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8404" w14:textId="291D46C9" w:rsidR="00854277" w:rsidRPr="00BE56D8" w:rsidRDefault="00854277" w:rsidP="00BD449F">
      <w:pPr>
        <w:pStyle w:val="Nadpis1"/>
      </w:pPr>
      <w:r w:rsidRPr="00BE56D8">
        <w:t>Popis aktuálního stavu a záměr</w:t>
      </w:r>
      <w:r w:rsidR="001A795B" w:rsidRPr="00BE56D8">
        <w:t xml:space="preserve"> výběrového řízení</w:t>
      </w:r>
    </w:p>
    <w:p w14:paraId="56C891C9" w14:textId="77777777" w:rsidR="001A795B" w:rsidRPr="00BE56D8" w:rsidRDefault="001A795B" w:rsidP="001A795B">
      <w:pPr>
        <w:pStyle w:val="Nadpis2"/>
        <w:rPr>
          <w:rFonts w:ascii="Calibri" w:hAnsi="Calibri" w:cs="Calibri"/>
        </w:rPr>
      </w:pPr>
      <w:r w:rsidRPr="00BE56D8">
        <w:rPr>
          <w:rFonts w:ascii="Calibri" w:hAnsi="Calibri" w:cs="Calibri"/>
        </w:rPr>
        <w:t>Aktuální stav</w:t>
      </w:r>
    </w:p>
    <w:p w14:paraId="678DA602" w14:textId="4842849C" w:rsidR="001A795B" w:rsidRPr="00BE56D8" w:rsidRDefault="001A795B" w:rsidP="00D75FC0">
      <w:r w:rsidRPr="00BE56D8">
        <w:t xml:space="preserve">Městský úřad </w:t>
      </w:r>
      <w:r w:rsidR="008366A9" w:rsidRPr="00BE56D8">
        <w:t xml:space="preserve">(MÚ) </w:t>
      </w:r>
      <w:r w:rsidRPr="00BE56D8">
        <w:t>aktuálně provozuje IT infrastrukturu, která se po 6 letech již blíží ke konci svého životního cyklu</w:t>
      </w:r>
      <w:r w:rsidR="00A302E3" w:rsidRPr="00BE56D8">
        <w:t>,</w:t>
      </w:r>
      <w:r w:rsidRPr="00BE56D8">
        <w:t xml:space="preserve"> a i s ohledem na moderní trendy v oblasti IT infrastruktury již značně morálně zastarává.</w:t>
      </w:r>
    </w:p>
    <w:p w14:paraId="27C1C4EF" w14:textId="4C769D3B" w:rsidR="00D75FC0" w:rsidRPr="00BE56D8" w:rsidRDefault="00D75FC0" w:rsidP="00D75FC0">
      <w:r w:rsidRPr="00BE56D8">
        <w:t xml:space="preserve">Hlavní prvky IT infrastruktury jsou umístěny </w:t>
      </w:r>
      <w:r w:rsidR="001A795B" w:rsidRPr="00BE56D8">
        <w:t>ve dvou geograficky oddělených datových centrech (serverovnách) propojených dostatkem optických vláken (</w:t>
      </w:r>
      <w:proofErr w:type="spellStart"/>
      <w:r w:rsidR="001A795B" w:rsidRPr="00BE56D8">
        <w:t>multi</w:t>
      </w:r>
      <w:proofErr w:type="spellEnd"/>
      <w:r w:rsidRPr="00BE56D8">
        <w:t>-</w:t>
      </w:r>
      <w:r w:rsidR="001A795B" w:rsidRPr="00BE56D8">
        <w:t>mod</w:t>
      </w:r>
      <w:r w:rsidRPr="00BE56D8">
        <w:t>e</w:t>
      </w:r>
      <w:r w:rsidR="001A795B" w:rsidRPr="00BE56D8">
        <w:t>/OM4).</w:t>
      </w:r>
      <w:r w:rsidRPr="00BE56D8">
        <w:t xml:space="preserve"> </w:t>
      </w:r>
      <w:r w:rsidR="001A795B" w:rsidRPr="00BE56D8">
        <w:t xml:space="preserve">Stěžejním bodem infrastruktury je virtualizační platforma </w:t>
      </w:r>
      <w:proofErr w:type="spellStart"/>
      <w:r w:rsidR="001A795B" w:rsidRPr="00BE56D8">
        <w:t>VMware</w:t>
      </w:r>
      <w:proofErr w:type="spellEnd"/>
      <w:r w:rsidR="001A795B" w:rsidRPr="00BE56D8">
        <w:t xml:space="preserve"> </w:t>
      </w:r>
      <w:proofErr w:type="spellStart"/>
      <w:r w:rsidR="001A795B" w:rsidRPr="00BE56D8">
        <w:t>vSphere</w:t>
      </w:r>
      <w:proofErr w:type="spellEnd"/>
      <w:r w:rsidR="001A795B" w:rsidRPr="00BE56D8">
        <w:t xml:space="preserve">, na které </w:t>
      </w:r>
      <w:r w:rsidR="00E26E62" w:rsidRPr="00BE56D8">
        <w:t>je v současnosti</w:t>
      </w:r>
      <w:r w:rsidR="001A795B" w:rsidRPr="00BE56D8">
        <w:t xml:space="preserve"> provozován</w:t>
      </w:r>
      <w:r w:rsidR="004B515A" w:rsidRPr="00BE56D8">
        <w:t>a</w:t>
      </w:r>
      <w:r w:rsidR="001A795B" w:rsidRPr="00BE56D8">
        <w:t xml:space="preserve"> funkcionalit</w:t>
      </w:r>
      <w:r w:rsidR="004B515A" w:rsidRPr="00BE56D8">
        <w:t>a</w:t>
      </w:r>
      <w:r w:rsidR="00BB71CC" w:rsidRPr="00BE56D8">
        <w:t xml:space="preserve"> </w:t>
      </w:r>
      <w:r w:rsidR="00445354" w:rsidRPr="00BE56D8">
        <w:t>softwarově definovaného</w:t>
      </w:r>
      <w:r w:rsidR="00BB71CC" w:rsidRPr="00BE56D8">
        <w:t xml:space="preserve"> úložiště</w:t>
      </w:r>
      <w:r w:rsidR="001A795B" w:rsidRPr="00BE56D8">
        <w:t xml:space="preserve"> </w:t>
      </w:r>
      <w:proofErr w:type="spellStart"/>
      <w:r w:rsidR="001A795B" w:rsidRPr="00BE56D8">
        <w:t>vSAN</w:t>
      </w:r>
      <w:proofErr w:type="spellEnd"/>
      <w:r w:rsidR="001A795B" w:rsidRPr="00BE56D8">
        <w:t>.</w:t>
      </w:r>
    </w:p>
    <w:p w14:paraId="132E79EC" w14:textId="115C4C19" w:rsidR="00B0404E" w:rsidRPr="00BE56D8" w:rsidRDefault="00D75FC0" w:rsidP="00D75FC0">
      <w:proofErr w:type="spellStart"/>
      <w:r w:rsidRPr="00BE56D8">
        <w:t>V</w:t>
      </w:r>
      <w:r w:rsidR="009E5702" w:rsidRPr="00BE56D8">
        <w:t>M</w:t>
      </w:r>
      <w:r w:rsidRPr="00BE56D8">
        <w:t>ware</w:t>
      </w:r>
      <w:proofErr w:type="spellEnd"/>
      <w:r w:rsidRPr="00BE56D8">
        <w:t xml:space="preserve"> </w:t>
      </w:r>
      <w:proofErr w:type="spellStart"/>
      <w:r w:rsidR="001A795B" w:rsidRPr="00BE56D8">
        <w:t>vSphere</w:t>
      </w:r>
      <w:proofErr w:type="spellEnd"/>
      <w:r w:rsidR="001A795B" w:rsidRPr="00BE56D8">
        <w:t xml:space="preserve"> infrastruktura je rozdělena do dvou nezávislých clusterů, v primární serverovně je cluster tvořen </w:t>
      </w:r>
      <w:r w:rsidR="00BB71CC" w:rsidRPr="00BE56D8">
        <w:t>čtyřmi</w:t>
      </w:r>
      <w:r w:rsidR="001A795B" w:rsidRPr="00BE56D8">
        <w:t xml:space="preserve"> </w:t>
      </w:r>
      <w:proofErr w:type="spellStart"/>
      <w:r w:rsidR="001A795B" w:rsidRPr="00BE56D8">
        <w:t>ESXi</w:t>
      </w:r>
      <w:proofErr w:type="spellEnd"/>
      <w:r w:rsidR="001A795B" w:rsidRPr="00BE56D8">
        <w:t xml:space="preserve"> servery (servery Dell </w:t>
      </w:r>
      <w:proofErr w:type="spellStart"/>
      <w:r w:rsidR="001A795B" w:rsidRPr="00BE56D8">
        <w:t>PowerEdge</w:t>
      </w:r>
      <w:proofErr w:type="spellEnd"/>
      <w:r w:rsidR="001A795B" w:rsidRPr="00BE56D8">
        <w:t xml:space="preserve"> R740XD </w:t>
      </w:r>
      <w:proofErr w:type="spellStart"/>
      <w:r w:rsidR="001A795B" w:rsidRPr="00BE56D8">
        <w:t>vSAN</w:t>
      </w:r>
      <w:proofErr w:type="spellEnd"/>
      <w:r w:rsidR="001A795B" w:rsidRPr="00BE56D8">
        <w:t xml:space="preserve"> </w:t>
      </w:r>
      <w:proofErr w:type="spellStart"/>
      <w:r w:rsidR="001A795B" w:rsidRPr="00BE56D8">
        <w:t>Ready</w:t>
      </w:r>
      <w:proofErr w:type="spellEnd"/>
      <w:r w:rsidR="001A795B" w:rsidRPr="00BE56D8">
        <w:t xml:space="preserve">) a jedním virtuálním </w:t>
      </w:r>
      <w:proofErr w:type="spellStart"/>
      <w:r w:rsidR="001A795B" w:rsidRPr="00BE56D8">
        <w:t>vCenter</w:t>
      </w:r>
      <w:proofErr w:type="spellEnd"/>
      <w:r w:rsidR="001A795B" w:rsidRPr="00BE56D8">
        <w:t xml:space="preserve"> serverem. V sekundární serverovně je cluster tvořen </w:t>
      </w:r>
      <w:r w:rsidR="00BB71CC" w:rsidRPr="00BE56D8">
        <w:t>třemi</w:t>
      </w:r>
      <w:r w:rsidR="001A795B" w:rsidRPr="00BE56D8">
        <w:t xml:space="preserve"> </w:t>
      </w:r>
      <w:proofErr w:type="spellStart"/>
      <w:r w:rsidR="001A795B" w:rsidRPr="00BE56D8">
        <w:t>ESXi</w:t>
      </w:r>
      <w:proofErr w:type="spellEnd"/>
      <w:r w:rsidR="001A795B" w:rsidRPr="00BE56D8">
        <w:t xml:space="preserve"> servery a virtuálním </w:t>
      </w:r>
      <w:proofErr w:type="spellStart"/>
      <w:r w:rsidR="001A795B" w:rsidRPr="00BE56D8">
        <w:t>vCenter</w:t>
      </w:r>
      <w:proofErr w:type="spellEnd"/>
      <w:r w:rsidR="001A795B" w:rsidRPr="00BE56D8">
        <w:t xml:space="preserve"> serverem. Všechny </w:t>
      </w:r>
      <w:proofErr w:type="spellStart"/>
      <w:r w:rsidR="001A795B" w:rsidRPr="00BE56D8">
        <w:t>ESXi</w:t>
      </w:r>
      <w:proofErr w:type="spellEnd"/>
      <w:r w:rsidR="001A795B" w:rsidRPr="00BE56D8">
        <w:t xml:space="preserve"> servery jsou vybaveny interní diskovou kapacitou pro </w:t>
      </w:r>
      <w:proofErr w:type="spellStart"/>
      <w:r w:rsidR="001A795B" w:rsidRPr="00BE56D8">
        <w:t>vSAN</w:t>
      </w:r>
      <w:proofErr w:type="spellEnd"/>
      <w:r w:rsidR="001A795B" w:rsidRPr="00BE56D8">
        <w:t xml:space="preserve"> cluster.</w:t>
      </w:r>
    </w:p>
    <w:p w14:paraId="46D43568" w14:textId="0D514BC7" w:rsidR="00B0404E" w:rsidRPr="00BE56D8" w:rsidRDefault="001A795B" w:rsidP="00D75FC0">
      <w:r w:rsidRPr="00BE56D8">
        <w:t>V každé serverovně jsou pak 2 páteřní LAN switche Dell, každý vybaven 2</w:t>
      </w:r>
      <w:r w:rsidR="00BB71CC" w:rsidRPr="00BE56D8">
        <w:t>8</w:t>
      </w:r>
      <w:r w:rsidRPr="00BE56D8">
        <w:t>x 1</w:t>
      </w:r>
      <w:r w:rsidR="00BB71CC" w:rsidRPr="00BE56D8">
        <w:t>0</w:t>
      </w:r>
      <w:r w:rsidR="004946CC" w:rsidRPr="00BE56D8">
        <w:t> </w:t>
      </w:r>
      <w:proofErr w:type="spellStart"/>
      <w:r w:rsidRPr="00BE56D8">
        <w:t>Gbit</w:t>
      </w:r>
      <w:proofErr w:type="spellEnd"/>
      <w:r w:rsidRPr="00BE56D8">
        <w:t xml:space="preserve"> porty.</w:t>
      </w:r>
    </w:p>
    <w:p w14:paraId="7F7A8326" w14:textId="02D4CD51" w:rsidR="00E42E05" w:rsidRPr="00BE56D8" w:rsidRDefault="001A795B" w:rsidP="00D75FC0">
      <w:r w:rsidRPr="00BE56D8">
        <w:t xml:space="preserve">V sekundární serverovně je </w:t>
      </w:r>
      <w:r w:rsidR="00061C46" w:rsidRPr="00BE56D8">
        <w:t>dále</w:t>
      </w:r>
      <w:r w:rsidRPr="00BE56D8">
        <w:t xml:space="preserve"> umístěn zálohovací media server </w:t>
      </w:r>
      <w:proofErr w:type="spellStart"/>
      <w:r w:rsidRPr="00BE56D8">
        <w:t>Commvault</w:t>
      </w:r>
      <w:proofErr w:type="spellEnd"/>
      <w:r w:rsidRPr="00BE56D8">
        <w:t xml:space="preserve">, ke kterému je </w:t>
      </w:r>
      <w:r w:rsidR="00052978" w:rsidRPr="00BE56D8">
        <w:t>pomocí 16</w:t>
      </w:r>
      <w:r w:rsidR="004946CC" w:rsidRPr="00BE56D8">
        <w:t> </w:t>
      </w:r>
      <w:proofErr w:type="spellStart"/>
      <w:r w:rsidR="00052978" w:rsidRPr="00BE56D8">
        <w:t>G</w:t>
      </w:r>
      <w:r w:rsidR="00644A08" w:rsidRPr="00BE56D8">
        <w:t>bit</w:t>
      </w:r>
      <w:proofErr w:type="spellEnd"/>
      <w:r w:rsidR="00644A08" w:rsidRPr="00BE56D8">
        <w:t xml:space="preserve"> FC </w:t>
      </w:r>
      <w:proofErr w:type="spellStart"/>
      <w:r w:rsidR="00644A08" w:rsidRPr="00BE56D8">
        <w:t>switchů</w:t>
      </w:r>
      <w:proofErr w:type="spellEnd"/>
      <w:r w:rsidR="00644A08" w:rsidRPr="00BE56D8">
        <w:t xml:space="preserve"> </w:t>
      </w:r>
      <w:r w:rsidRPr="00BE56D8">
        <w:t xml:space="preserve">připojeno kapacitní diskové pole </w:t>
      </w:r>
      <w:proofErr w:type="spellStart"/>
      <w:r w:rsidRPr="00BE56D8">
        <w:t>NetApp</w:t>
      </w:r>
      <w:proofErr w:type="spellEnd"/>
      <w:r w:rsidRPr="00BE56D8">
        <w:t xml:space="preserve"> E2800 a </w:t>
      </w:r>
      <w:r w:rsidR="00644A08" w:rsidRPr="00BE56D8">
        <w:t xml:space="preserve">přes SAS rozhraní </w:t>
      </w:r>
      <w:r w:rsidRPr="00BE56D8">
        <w:t>pásková knihovna Dell (4x mechanika LTO7, 80x LTO slotů).</w:t>
      </w:r>
    </w:p>
    <w:p w14:paraId="49597FDB" w14:textId="2E484E8D" w:rsidR="0086272C" w:rsidRPr="00BE56D8" w:rsidRDefault="00445354" w:rsidP="00D75FC0">
      <w:r w:rsidRPr="00BE56D8">
        <w:t xml:space="preserve">S využitím </w:t>
      </w:r>
      <w:proofErr w:type="spellStart"/>
      <w:r w:rsidR="0086272C" w:rsidRPr="00BE56D8">
        <w:t>vS</w:t>
      </w:r>
      <w:r w:rsidR="00E4110F" w:rsidRPr="00BE56D8">
        <w:t>AN</w:t>
      </w:r>
      <w:proofErr w:type="spellEnd"/>
      <w:r w:rsidR="00E4110F" w:rsidRPr="00BE56D8">
        <w:t xml:space="preserve"> clusteru je </w:t>
      </w:r>
      <w:r w:rsidRPr="00BE56D8">
        <w:t>také vytvořeno</w:t>
      </w:r>
      <w:r w:rsidR="00EC778B" w:rsidRPr="00BE56D8">
        <w:t xml:space="preserve"> virtuální </w:t>
      </w:r>
      <w:proofErr w:type="spellStart"/>
      <w:r w:rsidR="00EC778B" w:rsidRPr="00BE56D8">
        <w:t>deduplikační</w:t>
      </w:r>
      <w:proofErr w:type="spellEnd"/>
      <w:r w:rsidR="00EC778B" w:rsidRPr="00BE56D8">
        <w:t xml:space="preserve"> úložiště </w:t>
      </w:r>
      <w:proofErr w:type="spellStart"/>
      <w:r w:rsidR="00A236D2" w:rsidRPr="00BE56D8">
        <w:t>Quantum</w:t>
      </w:r>
      <w:proofErr w:type="spellEnd"/>
      <w:r w:rsidR="00A236D2" w:rsidRPr="00BE56D8">
        <w:t xml:space="preserve"> </w:t>
      </w:r>
      <w:proofErr w:type="spellStart"/>
      <w:r w:rsidR="00E428BD" w:rsidRPr="00BE56D8">
        <w:t>DXi</w:t>
      </w:r>
      <w:proofErr w:type="spellEnd"/>
      <w:r w:rsidR="00E428BD" w:rsidRPr="00BE56D8">
        <w:t xml:space="preserve"> V5000 s využitelnou (licencovanou) kapacitou 70</w:t>
      </w:r>
      <w:r w:rsidRPr="00BE56D8">
        <w:t> </w:t>
      </w:r>
      <w:r w:rsidR="00E428BD" w:rsidRPr="00BE56D8">
        <w:t>TB</w:t>
      </w:r>
      <w:r w:rsidR="008366A9" w:rsidRPr="00BE56D8">
        <w:t>.</w:t>
      </w:r>
    </w:p>
    <w:p w14:paraId="58AA4EC6" w14:textId="5AF53B38" w:rsidR="007A08CE" w:rsidRPr="00BE56D8" w:rsidRDefault="007A08CE" w:rsidP="00D75FC0">
      <w:r w:rsidRPr="00BE56D8">
        <w:t xml:space="preserve">V rámci zálohovacího SW </w:t>
      </w:r>
      <w:proofErr w:type="spellStart"/>
      <w:r w:rsidRPr="00BE56D8">
        <w:t>Commvault</w:t>
      </w:r>
      <w:proofErr w:type="spellEnd"/>
      <w:r w:rsidRPr="00BE56D8">
        <w:t xml:space="preserve"> je pak </w:t>
      </w:r>
      <w:r w:rsidR="00A74CE0" w:rsidRPr="00BE56D8">
        <w:t xml:space="preserve">pro vybrané kritické </w:t>
      </w:r>
      <w:r w:rsidR="00445354" w:rsidRPr="00BE56D8">
        <w:t>virtuální stroje (</w:t>
      </w:r>
      <w:r w:rsidR="00A74CE0" w:rsidRPr="00BE56D8">
        <w:t>VM</w:t>
      </w:r>
      <w:r w:rsidR="00445354" w:rsidRPr="00BE56D8">
        <w:t>)</w:t>
      </w:r>
      <w:r w:rsidR="00A74CE0" w:rsidRPr="00BE56D8">
        <w:t xml:space="preserve"> využívána funkcionalita </w:t>
      </w:r>
      <w:proofErr w:type="spellStart"/>
      <w:r w:rsidR="009268DF" w:rsidRPr="00BE56D8">
        <w:t>Commvault</w:t>
      </w:r>
      <w:proofErr w:type="spellEnd"/>
      <w:r w:rsidR="009268DF" w:rsidRPr="00BE56D8">
        <w:t xml:space="preserve"> Cloud Auto</w:t>
      </w:r>
      <w:r w:rsidR="00533CDF" w:rsidRPr="00BE56D8">
        <w:t xml:space="preserve"> </w:t>
      </w:r>
      <w:proofErr w:type="spellStart"/>
      <w:r w:rsidR="00533CDF" w:rsidRPr="00BE56D8">
        <w:t>R</w:t>
      </w:r>
      <w:r w:rsidR="009268DF" w:rsidRPr="00BE56D8">
        <w:t>ecovery</w:t>
      </w:r>
      <w:proofErr w:type="spellEnd"/>
      <w:r w:rsidR="00A47EB8" w:rsidRPr="00BE56D8">
        <w:t xml:space="preserve">, kdy jsou pomocí nástrojů </w:t>
      </w:r>
      <w:proofErr w:type="spellStart"/>
      <w:r w:rsidR="00445354" w:rsidRPr="00BE56D8">
        <w:t>Commvault</w:t>
      </w:r>
      <w:proofErr w:type="spellEnd"/>
      <w:r w:rsidR="00A47EB8" w:rsidRPr="00BE56D8">
        <w:t xml:space="preserve"> vybran</w:t>
      </w:r>
      <w:r w:rsidR="00445354" w:rsidRPr="00BE56D8">
        <w:t>é</w:t>
      </w:r>
      <w:r w:rsidR="00A47EB8" w:rsidRPr="00BE56D8">
        <w:t xml:space="preserve"> VM replikován</w:t>
      </w:r>
      <w:r w:rsidR="00445354" w:rsidRPr="00BE56D8">
        <w:t>y</w:t>
      </w:r>
      <w:r w:rsidR="00A47EB8" w:rsidRPr="00BE56D8">
        <w:t xml:space="preserve"> mezi </w:t>
      </w:r>
      <w:proofErr w:type="spellStart"/>
      <w:r w:rsidR="00CF3876" w:rsidRPr="00BE56D8">
        <w:t>vSAN</w:t>
      </w:r>
      <w:proofErr w:type="spellEnd"/>
      <w:r w:rsidR="002D294E" w:rsidRPr="00BE56D8">
        <w:t xml:space="preserve"> clustery v</w:t>
      </w:r>
      <w:r w:rsidR="00F75F3E" w:rsidRPr="00BE56D8">
        <w:t> obou serverovnách.</w:t>
      </w:r>
    </w:p>
    <w:p w14:paraId="1F300664" w14:textId="77777777" w:rsidR="001A795B" w:rsidRPr="00BE56D8" w:rsidRDefault="001A795B" w:rsidP="00D75FC0"/>
    <w:p w14:paraId="1071F94E" w14:textId="77777777" w:rsidR="001A795B" w:rsidRPr="00BE56D8" w:rsidRDefault="001A795B" w:rsidP="001A795B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t>Záměr</w:t>
      </w:r>
    </w:p>
    <w:p w14:paraId="201284D0" w14:textId="4F6DF489" w:rsidR="00445354" w:rsidRPr="00BE56D8" w:rsidRDefault="001A795B" w:rsidP="00445354">
      <w:r w:rsidRPr="00BE56D8">
        <w:t>Záměrem MÚ je nahradit stávající IT infrastrukturu, které již končí 6letý životní cyklus a zároveň jí končí rozšířená záruka výrobce.</w:t>
      </w:r>
    </w:p>
    <w:p w14:paraId="19F5A3F6" w14:textId="6CFED9F4" w:rsidR="00445354" w:rsidRPr="00BE56D8" w:rsidRDefault="00445354" w:rsidP="00445354">
      <w:r w:rsidRPr="00BE56D8">
        <w:t xml:space="preserve">Významným důvodem náhrady je rovněž </w:t>
      </w:r>
      <w:r w:rsidR="001A795B" w:rsidRPr="00BE56D8">
        <w:t xml:space="preserve">ekonomické hledisko, kdy </w:t>
      </w:r>
      <w:r w:rsidR="001D694B" w:rsidRPr="00BE56D8">
        <w:t xml:space="preserve">se provozování staré infrastruktury postavené na </w:t>
      </w:r>
      <w:r w:rsidR="00661D49" w:rsidRPr="00BE56D8">
        <w:t xml:space="preserve">uvedených </w:t>
      </w:r>
      <w:proofErr w:type="spellStart"/>
      <w:r w:rsidR="001D694B" w:rsidRPr="00BE56D8">
        <w:t>VMware</w:t>
      </w:r>
      <w:proofErr w:type="spellEnd"/>
      <w:r w:rsidR="001D694B" w:rsidRPr="00BE56D8">
        <w:t xml:space="preserve"> produktech </w:t>
      </w:r>
      <w:r w:rsidR="00661D49" w:rsidRPr="00BE56D8">
        <w:t xml:space="preserve">stává </w:t>
      </w:r>
      <w:r w:rsidR="001A795B" w:rsidRPr="00BE56D8">
        <w:t xml:space="preserve">po akvizici společnosti </w:t>
      </w:r>
      <w:proofErr w:type="spellStart"/>
      <w:r w:rsidR="001A795B" w:rsidRPr="00BE56D8">
        <w:t>VMware</w:t>
      </w:r>
      <w:proofErr w:type="spellEnd"/>
      <w:r w:rsidR="001A795B" w:rsidRPr="00BE56D8">
        <w:t xml:space="preserve"> společností </w:t>
      </w:r>
      <w:proofErr w:type="spellStart"/>
      <w:r w:rsidR="001A795B" w:rsidRPr="00BE56D8">
        <w:t>Broadcom</w:t>
      </w:r>
      <w:proofErr w:type="spellEnd"/>
      <w:r w:rsidR="00661D49" w:rsidRPr="00BE56D8">
        <w:t xml:space="preserve"> (a následných změnách v produktovém portfoliu a cenové politice)</w:t>
      </w:r>
      <w:r w:rsidR="001D694B" w:rsidRPr="00BE56D8">
        <w:t xml:space="preserve"> příliš nákladné. Z</w:t>
      </w:r>
      <w:r w:rsidR="001A795B" w:rsidRPr="00BE56D8">
        <w:t xml:space="preserve">áměrem je nadále provozovat </w:t>
      </w:r>
      <w:r w:rsidR="00661D49" w:rsidRPr="00BE56D8">
        <w:t xml:space="preserve">s využitím </w:t>
      </w:r>
      <w:proofErr w:type="spellStart"/>
      <w:r w:rsidR="00661D49" w:rsidRPr="00BE56D8">
        <w:t>V</w:t>
      </w:r>
      <w:r w:rsidR="00D40B15" w:rsidRPr="00BE56D8">
        <w:t>M</w:t>
      </w:r>
      <w:r w:rsidR="00661D49" w:rsidRPr="00BE56D8">
        <w:t>ware</w:t>
      </w:r>
      <w:proofErr w:type="spellEnd"/>
      <w:r w:rsidR="00661D49" w:rsidRPr="00BE56D8">
        <w:t xml:space="preserve"> technologi</w:t>
      </w:r>
      <w:r w:rsidR="005973DD" w:rsidRPr="00BE56D8">
        <w:t>í</w:t>
      </w:r>
      <w:r w:rsidR="00661D49" w:rsidRPr="00BE56D8">
        <w:t xml:space="preserve"> </w:t>
      </w:r>
      <w:r w:rsidR="001A795B" w:rsidRPr="00BE56D8">
        <w:t xml:space="preserve">pouze základní funkcionality </w:t>
      </w:r>
      <w:r w:rsidR="00656E0D" w:rsidRPr="00BE56D8">
        <w:t>serverové virtualizace a technologii</w:t>
      </w:r>
      <w:r w:rsidR="001A795B" w:rsidRPr="00BE56D8">
        <w:t xml:space="preserve"> </w:t>
      </w:r>
      <w:proofErr w:type="spellStart"/>
      <w:r w:rsidR="001A795B" w:rsidRPr="00BE56D8">
        <w:t>vSAN</w:t>
      </w:r>
      <w:proofErr w:type="spellEnd"/>
      <w:r w:rsidR="001A795B" w:rsidRPr="00BE56D8">
        <w:t xml:space="preserve"> nahradit replikovaným diskovým úložištěm v konfiguraci tzv. </w:t>
      </w:r>
      <w:proofErr w:type="spellStart"/>
      <w:r w:rsidR="001A795B" w:rsidRPr="00BE56D8">
        <w:t>stretched</w:t>
      </w:r>
      <w:proofErr w:type="spellEnd"/>
      <w:r w:rsidR="001A795B" w:rsidRPr="00BE56D8">
        <w:t>/metro cluster</w:t>
      </w:r>
      <w:r w:rsidR="005973DD" w:rsidRPr="00BE56D8">
        <w:t>u</w:t>
      </w:r>
      <w:r w:rsidR="00656E0D" w:rsidRPr="00BE56D8">
        <w:t>,</w:t>
      </w:r>
      <w:r w:rsidR="001A795B" w:rsidRPr="00BE56D8">
        <w:t xml:space="preserve"> kdy v každé serverovně bude umístěn jeden node </w:t>
      </w:r>
      <w:r w:rsidR="006300CD" w:rsidRPr="00BE56D8">
        <w:t xml:space="preserve">takového </w:t>
      </w:r>
      <w:r w:rsidR="001A795B" w:rsidRPr="00BE56D8">
        <w:t xml:space="preserve">clusteru. Jedná se </w:t>
      </w:r>
      <w:r w:rsidR="005973DD" w:rsidRPr="00BE56D8">
        <w:t xml:space="preserve">o </w:t>
      </w:r>
      <w:r w:rsidR="001A795B" w:rsidRPr="00BE56D8">
        <w:t>synchronně replikované úložiště </w:t>
      </w:r>
      <w:r w:rsidR="00661D49" w:rsidRPr="00BE56D8">
        <w:t xml:space="preserve">s </w:t>
      </w:r>
      <w:r w:rsidR="001A795B" w:rsidRPr="00BE56D8">
        <w:t>plně automatickým přepínáním mezi nody clusteru v případě výpadku jednoho z nodů clusteru, případně při výpadku celé lokality (serverovny).</w:t>
      </w:r>
    </w:p>
    <w:p w14:paraId="114CCCF3" w14:textId="2A0A3D0D" w:rsidR="00445354" w:rsidRPr="00BE56D8" w:rsidRDefault="00365930" w:rsidP="00445354">
      <w:r w:rsidRPr="00BE56D8">
        <w:t xml:space="preserve">Pro zvýšení redundance </w:t>
      </w:r>
      <w:r w:rsidR="00DA2937" w:rsidRPr="00BE56D8">
        <w:t xml:space="preserve">na úrovni výpočetních zdrojů se v rámci nového konceptu počítá s vytvořením jednoho </w:t>
      </w:r>
      <w:proofErr w:type="spellStart"/>
      <w:r w:rsidR="00DA2937" w:rsidRPr="00BE56D8">
        <w:t>vSphere</w:t>
      </w:r>
      <w:proofErr w:type="spellEnd"/>
      <w:r w:rsidR="00DA2937" w:rsidRPr="00BE56D8">
        <w:t xml:space="preserve"> HA clusteru na</w:t>
      </w:r>
      <w:r w:rsidR="00FB1842" w:rsidRPr="00BE56D8">
        <w:t xml:space="preserve">příč oběma datovými centry, což </w:t>
      </w:r>
      <w:r w:rsidR="00A67D30" w:rsidRPr="00BE56D8">
        <w:t xml:space="preserve">právě </w:t>
      </w:r>
      <w:r w:rsidR="00FB1842" w:rsidRPr="00BE56D8">
        <w:t xml:space="preserve">umožní </w:t>
      </w:r>
      <w:r w:rsidR="00A67D30" w:rsidRPr="00BE56D8">
        <w:t>použití diskového úložiště v</w:t>
      </w:r>
      <w:r w:rsidR="00944CF1" w:rsidRPr="00BE56D8">
        <w:t xml:space="preserve"> režimu </w:t>
      </w:r>
      <w:r w:rsidR="00F31F9F" w:rsidRPr="00BE56D8">
        <w:t>vysoké dostupnosti</w:t>
      </w:r>
      <w:r w:rsidR="005973DD" w:rsidRPr="00BE56D8">
        <w:t xml:space="preserve"> </w:t>
      </w:r>
      <w:proofErr w:type="spellStart"/>
      <w:r w:rsidR="00F31F9F" w:rsidRPr="00BE56D8">
        <w:t>stretched</w:t>
      </w:r>
      <w:proofErr w:type="spellEnd"/>
      <w:r w:rsidR="00F31F9F" w:rsidRPr="00BE56D8">
        <w:t>/metro cluster</w:t>
      </w:r>
      <w:r w:rsidR="007C0245" w:rsidRPr="00BE56D8">
        <w:t>.</w:t>
      </w:r>
    </w:p>
    <w:p w14:paraId="430C7193" w14:textId="77777777" w:rsidR="00445354" w:rsidRPr="00BE56D8" w:rsidRDefault="007C0245" w:rsidP="00445354">
      <w:r w:rsidRPr="00BE56D8">
        <w:t xml:space="preserve">S ohledem na </w:t>
      </w:r>
      <w:r w:rsidR="00E349B7" w:rsidRPr="00BE56D8">
        <w:t>v</w:t>
      </w:r>
      <w:r w:rsidRPr="00BE56D8">
        <w:t>ýše popsano</w:t>
      </w:r>
      <w:r w:rsidR="00E349B7" w:rsidRPr="00BE56D8">
        <w:t>u</w:t>
      </w:r>
      <w:r w:rsidRPr="00BE56D8">
        <w:t xml:space="preserve"> architekturu se pak již nepočítá s využitím funkcio</w:t>
      </w:r>
      <w:r w:rsidR="00A52D0E" w:rsidRPr="00BE56D8">
        <w:t xml:space="preserve">nality </w:t>
      </w:r>
      <w:proofErr w:type="spellStart"/>
      <w:r w:rsidR="00504361" w:rsidRPr="00BE56D8">
        <w:t>Commvault</w:t>
      </w:r>
      <w:proofErr w:type="spellEnd"/>
      <w:r w:rsidR="00504361" w:rsidRPr="00BE56D8">
        <w:t xml:space="preserve"> Cloud Auto </w:t>
      </w:r>
      <w:proofErr w:type="spellStart"/>
      <w:r w:rsidR="00504361" w:rsidRPr="00BE56D8">
        <w:t>Recovery</w:t>
      </w:r>
      <w:proofErr w:type="spellEnd"/>
      <w:r w:rsidR="00504361" w:rsidRPr="00BE56D8">
        <w:t>.</w:t>
      </w:r>
    </w:p>
    <w:p w14:paraId="396E162B" w14:textId="31935863" w:rsidR="007C0245" w:rsidRPr="00BE56D8" w:rsidRDefault="00066147" w:rsidP="00445354">
      <w:proofErr w:type="spellStart"/>
      <w:r w:rsidRPr="00BE56D8">
        <w:t>ESXi</w:t>
      </w:r>
      <w:proofErr w:type="spellEnd"/>
      <w:r w:rsidRPr="00BE56D8">
        <w:t xml:space="preserve"> hosté b</w:t>
      </w:r>
      <w:r w:rsidR="00D022E1" w:rsidRPr="00BE56D8">
        <w:t>udou k diskovému poli připojen</w:t>
      </w:r>
      <w:r w:rsidR="00D40B15" w:rsidRPr="00BE56D8">
        <w:t>i</w:t>
      </w:r>
      <w:r w:rsidR="00D022E1" w:rsidRPr="00BE56D8">
        <w:t xml:space="preserve"> pomocí </w:t>
      </w:r>
      <w:proofErr w:type="spellStart"/>
      <w:r w:rsidR="00D022E1" w:rsidRPr="00BE56D8">
        <w:t>iSCSI</w:t>
      </w:r>
      <w:proofErr w:type="spellEnd"/>
      <w:r w:rsidR="00D022E1" w:rsidRPr="00BE56D8">
        <w:t xml:space="preserve"> protokolu</w:t>
      </w:r>
      <w:r w:rsidR="00822FB5" w:rsidRPr="00BE56D8">
        <w:t>.</w:t>
      </w:r>
    </w:p>
    <w:p w14:paraId="7F53680A" w14:textId="3B4DD0D1" w:rsidR="000A05BD" w:rsidRPr="00BE56D8" w:rsidRDefault="00B13118" w:rsidP="00445354">
      <w:r w:rsidRPr="00BE56D8">
        <w:t xml:space="preserve">V rámci projektu bude </w:t>
      </w:r>
      <w:r w:rsidR="00661D49" w:rsidRPr="00BE56D8">
        <w:t xml:space="preserve">dále </w:t>
      </w:r>
      <w:r w:rsidR="000C4FB9" w:rsidRPr="00BE56D8">
        <w:t xml:space="preserve">pořízeno nové </w:t>
      </w:r>
      <w:r w:rsidR="00656E0D" w:rsidRPr="00BE56D8">
        <w:t xml:space="preserve">výkonné </w:t>
      </w:r>
      <w:r w:rsidR="006E4E9B" w:rsidRPr="00BE56D8">
        <w:t xml:space="preserve">fyzické </w:t>
      </w:r>
      <w:proofErr w:type="spellStart"/>
      <w:r w:rsidR="000C4FB9" w:rsidRPr="00BE56D8">
        <w:t>deduplikační</w:t>
      </w:r>
      <w:proofErr w:type="spellEnd"/>
      <w:r w:rsidR="000C4FB9" w:rsidRPr="00BE56D8">
        <w:t xml:space="preserve"> úložiště </w:t>
      </w:r>
      <w:r w:rsidR="006E4E9B" w:rsidRPr="00BE56D8">
        <w:t xml:space="preserve">pro ukládání </w:t>
      </w:r>
      <w:r w:rsidR="00656E0D" w:rsidRPr="00BE56D8">
        <w:t xml:space="preserve">primárních </w:t>
      </w:r>
      <w:r w:rsidR="006E4E9B" w:rsidRPr="00BE56D8">
        <w:t>záloh</w:t>
      </w:r>
      <w:r w:rsidR="00656E0D" w:rsidRPr="00BE56D8">
        <w:t xml:space="preserve"> </w:t>
      </w:r>
      <w:r w:rsidR="006E4E9B" w:rsidRPr="00BE56D8">
        <w:t>důležitých dat</w:t>
      </w:r>
      <w:r w:rsidR="00656E0D" w:rsidRPr="00BE56D8">
        <w:t>, které bude umožňovat replikaci dat s p</w:t>
      </w:r>
      <w:r w:rsidR="00292071" w:rsidRPr="00BE56D8">
        <w:t>rovozovan</w:t>
      </w:r>
      <w:r w:rsidR="00661D49" w:rsidRPr="00BE56D8">
        <w:t>ým</w:t>
      </w:r>
      <w:r w:rsidR="00292071" w:rsidRPr="00BE56D8">
        <w:t xml:space="preserve"> virtuálním úložišt</w:t>
      </w:r>
      <w:r w:rsidR="00656E0D" w:rsidRPr="00BE56D8">
        <w:t>ěm</w:t>
      </w:r>
      <w:r w:rsidR="00292071" w:rsidRPr="00BE56D8">
        <w:t xml:space="preserve"> </w:t>
      </w:r>
      <w:proofErr w:type="spellStart"/>
      <w:r w:rsidR="00292071" w:rsidRPr="00BE56D8">
        <w:t>Quantum</w:t>
      </w:r>
      <w:proofErr w:type="spellEnd"/>
      <w:r w:rsidR="00292071" w:rsidRPr="00BE56D8">
        <w:t xml:space="preserve"> </w:t>
      </w:r>
      <w:proofErr w:type="spellStart"/>
      <w:r w:rsidR="00292071" w:rsidRPr="00BE56D8">
        <w:t>DXi</w:t>
      </w:r>
      <w:proofErr w:type="spellEnd"/>
      <w:r w:rsidR="00292071" w:rsidRPr="00BE56D8">
        <w:t xml:space="preserve"> V5000</w:t>
      </w:r>
      <w:r w:rsidR="00C869AD" w:rsidRPr="00BE56D8">
        <w:t>.</w:t>
      </w:r>
    </w:p>
    <w:p w14:paraId="39BC1CCC" w14:textId="77777777" w:rsidR="00661D49" w:rsidRPr="00BE56D8" w:rsidRDefault="00661D49" w:rsidP="00445354"/>
    <w:p w14:paraId="42C5EE13" w14:textId="77777777" w:rsidR="00B81C9E" w:rsidRPr="00BE56D8" w:rsidRDefault="00B124C8" w:rsidP="00445354">
      <w:pPr>
        <w:rPr>
          <w:b/>
          <w:bCs/>
        </w:rPr>
      </w:pPr>
      <w:r w:rsidRPr="00BE56D8">
        <w:rPr>
          <w:b/>
          <w:bCs/>
        </w:rPr>
        <w:t>Záměrem je dále provést</w:t>
      </w:r>
      <w:r w:rsidR="001A795B" w:rsidRPr="00BE56D8">
        <w:rPr>
          <w:b/>
          <w:bCs/>
        </w:rPr>
        <w:t xml:space="preserve"> obnovu</w:t>
      </w:r>
      <w:r w:rsidR="00B81C9E" w:rsidRPr="00BE56D8">
        <w:rPr>
          <w:b/>
          <w:bCs/>
        </w:rPr>
        <w:t>:</w:t>
      </w:r>
    </w:p>
    <w:p w14:paraId="41A17023" w14:textId="6019F2B4" w:rsidR="00B81C9E" w:rsidRPr="00BE56D8" w:rsidRDefault="001A795B" w:rsidP="00445354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>virtualizačních serverů</w:t>
      </w:r>
      <w:r w:rsidR="00B81C9E" w:rsidRPr="00BE56D8">
        <w:rPr>
          <w:rFonts w:ascii="Arial" w:hAnsi="Arial" w:cs="Arial"/>
          <w:sz w:val="20"/>
          <w:szCs w:val="20"/>
        </w:rPr>
        <w:t xml:space="preserve">, </w:t>
      </w:r>
      <w:r w:rsidR="00494942" w:rsidRPr="00BE56D8">
        <w:rPr>
          <w:rFonts w:ascii="Arial" w:hAnsi="Arial" w:cs="Arial"/>
          <w:sz w:val="20"/>
          <w:szCs w:val="20"/>
        </w:rPr>
        <w:t xml:space="preserve">jež budou nadále poskytovat primárně výpočetní výkon, není </w:t>
      </w:r>
      <w:r w:rsidR="00D40B15" w:rsidRPr="00BE56D8">
        <w:rPr>
          <w:rFonts w:ascii="Arial" w:hAnsi="Arial" w:cs="Arial"/>
          <w:sz w:val="20"/>
          <w:szCs w:val="20"/>
        </w:rPr>
        <w:t xml:space="preserve">tedy </w:t>
      </w:r>
      <w:r w:rsidR="00494942" w:rsidRPr="00BE56D8">
        <w:rPr>
          <w:rFonts w:ascii="Arial" w:hAnsi="Arial" w:cs="Arial"/>
          <w:sz w:val="20"/>
          <w:szCs w:val="20"/>
        </w:rPr>
        <w:t xml:space="preserve">již vyžadována </w:t>
      </w:r>
      <w:r w:rsidR="00661D49" w:rsidRPr="00BE56D8">
        <w:rPr>
          <w:rFonts w:ascii="Arial" w:hAnsi="Arial" w:cs="Arial"/>
          <w:sz w:val="20"/>
          <w:szCs w:val="20"/>
        </w:rPr>
        <w:t xml:space="preserve">interní </w:t>
      </w:r>
      <w:r w:rsidR="006E24AA" w:rsidRPr="00BE56D8">
        <w:rPr>
          <w:rFonts w:ascii="Arial" w:hAnsi="Arial" w:cs="Arial"/>
          <w:sz w:val="20"/>
          <w:szCs w:val="20"/>
        </w:rPr>
        <w:t xml:space="preserve">kapacitní </w:t>
      </w:r>
      <w:r w:rsidR="00A76B62" w:rsidRPr="00BE56D8">
        <w:rPr>
          <w:rFonts w:ascii="Arial" w:hAnsi="Arial" w:cs="Arial"/>
          <w:sz w:val="20"/>
          <w:szCs w:val="20"/>
        </w:rPr>
        <w:t>disková výbava</w:t>
      </w:r>
      <w:r w:rsidR="00D40B15" w:rsidRPr="00BE56D8">
        <w:rPr>
          <w:rFonts w:ascii="Arial" w:hAnsi="Arial" w:cs="Arial"/>
          <w:sz w:val="20"/>
          <w:szCs w:val="20"/>
        </w:rPr>
        <w:t>,</w:t>
      </w:r>
    </w:p>
    <w:p w14:paraId="14048297" w14:textId="0B9365D2" w:rsidR="00B27724" w:rsidRPr="00BE56D8" w:rsidRDefault="001A795B" w:rsidP="00445354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lastRenderedPageBreak/>
        <w:t>zálohovacího media serveru</w:t>
      </w:r>
      <w:r w:rsidR="00D40B15" w:rsidRPr="00BE56D8">
        <w:rPr>
          <w:rFonts w:ascii="Arial" w:hAnsi="Arial" w:cs="Arial"/>
          <w:sz w:val="20"/>
          <w:szCs w:val="20"/>
        </w:rPr>
        <w:t>,</w:t>
      </w:r>
    </w:p>
    <w:p w14:paraId="6BFF0AD4" w14:textId="30B5EFF3" w:rsidR="005B7FA3" w:rsidRPr="00BE56D8" w:rsidRDefault="001A795B" w:rsidP="00445354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>páskové knihovny</w:t>
      </w:r>
      <w:r w:rsidR="005B7FA3" w:rsidRPr="00BE56D8">
        <w:rPr>
          <w:rFonts w:ascii="Arial" w:hAnsi="Arial" w:cs="Arial"/>
          <w:sz w:val="20"/>
          <w:szCs w:val="20"/>
        </w:rPr>
        <w:t>, která bude nově k zálohovacímu serveru připojena přes FC rozhraní</w:t>
      </w:r>
      <w:r w:rsidR="00D40B15" w:rsidRPr="00BE56D8">
        <w:rPr>
          <w:rFonts w:ascii="Arial" w:hAnsi="Arial" w:cs="Arial"/>
          <w:sz w:val="20"/>
          <w:szCs w:val="20"/>
        </w:rPr>
        <w:t>,</w:t>
      </w:r>
    </w:p>
    <w:p w14:paraId="2A012F0F" w14:textId="4EC2FBC4" w:rsidR="005B7FA3" w:rsidRPr="00BE56D8" w:rsidRDefault="005B7FA3" w:rsidP="00445354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>páteřních LAN přepínačů</w:t>
      </w:r>
      <w:r w:rsidR="00D40B15" w:rsidRPr="00BE56D8">
        <w:rPr>
          <w:rFonts w:ascii="Arial" w:hAnsi="Arial" w:cs="Arial"/>
          <w:sz w:val="20"/>
          <w:szCs w:val="20"/>
        </w:rPr>
        <w:t>,</w:t>
      </w:r>
    </w:p>
    <w:p w14:paraId="78C3C66D" w14:textId="677EA416" w:rsidR="00614D9C" w:rsidRPr="00BE56D8" w:rsidRDefault="00A73834" w:rsidP="00445354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>16</w:t>
      </w:r>
      <w:r w:rsidR="004946CC" w:rsidRPr="00BE56D8">
        <w:rPr>
          <w:rFonts w:ascii="Arial" w:hAnsi="Arial" w:cs="Arial"/>
          <w:sz w:val="20"/>
          <w:szCs w:val="20"/>
        </w:rPr>
        <w:t> </w:t>
      </w:r>
      <w:proofErr w:type="spellStart"/>
      <w:r w:rsidRPr="00BE56D8">
        <w:rPr>
          <w:rFonts w:ascii="Arial" w:hAnsi="Arial" w:cs="Arial"/>
          <w:sz w:val="20"/>
          <w:szCs w:val="20"/>
        </w:rPr>
        <w:t>Gbit</w:t>
      </w:r>
      <w:proofErr w:type="spellEnd"/>
      <w:r w:rsidRPr="00BE56D8">
        <w:rPr>
          <w:rFonts w:ascii="Arial" w:hAnsi="Arial" w:cs="Arial"/>
          <w:sz w:val="20"/>
          <w:szCs w:val="20"/>
        </w:rPr>
        <w:t xml:space="preserve"> FC </w:t>
      </w:r>
      <w:proofErr w:type="spellStart"/>
      <w:r w:rsidRPr="00BE56D8">
        <w:rPr>
          <w:rFonts w:ascii="Arial" w:hAnsi="Arial" w:cs="Arial"/>
          <w:sz w:val="20"/>
          <w:szCs w:val="20"/>
        </w:rPr>
        <w:t>switch</w:t>
      </w:r>
      <w:r w:rsidR="00661D49" w:rsidRPr="00BE56D8">
        <w:rPr>
          <w:rFonts w:ascii="Arial" w:hAnsi="Arial" w:cs="Arial"/>
          <w:sz w:val="20"/>
          <w:szCs w:val="20"/>
        </w:rPr>
        <w:t>ů</w:t>
      </w:r>
      <w:proofErr w:type="spellEnd"/>
      <w:r w:rsidR="00661D49" w:rsidRPr="00BE56D8">
        <w:rPr>
          <w:rFonts w:ascii="Arial" w:hAnsi="Arial" w:cs="Arial"/>
          <w:sz w:val="20"/>
          <w:szCs w:val="20"/>
        </w:rPr>
        <w:t xml:space="preserve">, které budou </w:t>
      </w:r>
      <w:r w:rsidR="00D40B15" w:rsidRPr="00BE56D8">
        <w:rPr>
          <w:rFonts w:ascii="Arial" w:hAnsi="Arial" w:cs="Arial"/>
          <w:sz w:val="20"/>
          <w:szCs w:val="20"/>
        </w:rPr>
        <w:t>vyměněny</w:t>
      </w:r>
      <w:r w:rsidRPr="00BE56D8">
        <w:rPr>
          <w:rFonts w:ascii="Arial" w:hAnsi="Arial" w:cs="Arial"/>
          <w:sz w:val="20"/>
          <w:szCs w:val="20"/>
        </w:rPr>
        <w:t xml:space="preserve"> za nové </w:t>
      </w:r>
      <w:r w:rsidR="00D40B15" w:rsidRPr="00BE56D8">
        <w:rPr>
          <w:rFonts w:ascii="Arial" w:hAnsi="Arial" w:cs="Arial"/>
          <w:sz w:val="20"/>
          <w:szCs w:val="20"/>
        </w:rPr>
        <w:t xml:space="preserve">výkonnější </w:t>
      </w:r>
      <w:r w:rsidR="00B31EBD" w:rsidRPr="00BE56D8">
        <w:rPr>
          <w:rFonts w:ascii="Arial" w:hAnsi="Arial" w:cs="Arial"/>
          <w:sz w:val="20"/>
          <w:szCs w:val="20"/>
        </w:rPr>
        <w:t>32</w:t>
      </w:r>
      <w:r w:rsidR="004946CC" w:rsidRPr="00BE56D8">
        <w:rPr>
          <w:rFonts w:ascii="Arial" w:hAnsi="Arial" w:cs="Arial"/>
          <w:sz w:val="20"/>
          <w:szCs w:val="20"/>
        </w:rPr>
        <w:t> </w:t>
      </w:r>
      <w:proofErr w:type="spellStart"/>
      <w:r w:rsidR="00B31EBD" w:rsidRPr="00BE56D8">
        <w:rPr>
          <w:rFonts w:ascii="Arial" w:hAnsi="Arial" w:cs="Arial"/>
          <w:sz w:val="20"/>
          <w:szCs w:val="20"/>
        </w:rPr>
        <w:t>Gbit</w:t>
      </w:r>
      <w:proofErr w:type="spellEnd"/>
      <w:r w:rsidR="00B31EBD" w:rsidRPr="00BE56D8">
        <w:rPr>
          <w:rFonts w:ascii="Arial" w:hAnsi="Arial" w:cs="Arial"/>
          <w:sz w:val="20"/>
          <w:szCs w:val="20"/>
        </w:rPr>
        <w:t xml:space="preserve"> switche</w:t>
      </w:r>
      <w:r w:rsidR="00661D49" w:rsidRPr="00BE56D8">
        <w:rPr>
          <w:rFonts w:ascii="Arial" w:hAnsi="Arial" w:cs="Arial"/>
          <w:sz w:val="20"/>
          <w:szCs w:val="20"/>
        </w:rPr>
        <w:t>. K</w:t>
      </w:r>
      <w:r w:rsidR="00B31EBD" w:rsidRPr="00BE56D8">
        <w:rPr>
          <w:rFonts w:ascii="Arial" w:hAnsi="Arial" w:cs="Arial"/>
          <w:sz w:val="20"/>
          <w:szCs w:val="20"/>
        </w:rPr>
        <w:t xml:space="preserve"> těmto </w:t>
      </w:r>
      <w:proofErr w:type="spellStart"/>
      <w:r w:rsidR="00B31EBD" w:rsidRPr="00BE56D8">
        <w:rPr>
          <w:rFonts w:ascii="Arial" w:hAnsi="Arial" w:cs="Arial"/>
          <w:sz w:val="20"/>
          <w:szCs w:val="20"/>
        </w:rPr>
        <w:t>switchům</w:t>
      </w:r>
      <w:proofErr w:type="spellEnd"/>
      <w:r w:rsidR="00B31EBD" w:rsidRPr="00BE56D8">
        <w:rPr>
          <w:rFonts w:ascii="Arial" w:hAnsi="Arial" w:cs="Arial"/>
          <w:sz w:val="20"/>
          <w:szCs w:val="20"/>
        </w:rPr>
        <w:t xml:space="preserve"> bude připojen</w:t>
      </w:r>
      <w:r w:rsidR="00954FDB" w:rsidRPr="00BE56D8">
        <w:rPr>
          <w:rFonts w:ascii="Arial" w:hAnsi="Arial" w:cs="Arial"/>
          <w:sz w:val="20"/>
          <w:szCs w:val="20"/>
        </w:rPr>
        <w:t>o</w:t>
      </w:r>
      <w:r w:rsidR="0095619D" w:rsidRPr="00BE56D8">
        <w:rPr>
          <w:rFonts w:ascii="Arial" w:hAnsi="Arial" w:cs="Arial"/>
          <w:sz w:val="20"/>
          <w:szCs w:val="20"/>
        </w:rPr>
        <w:t xml:space="preserve"> jak</w:t>
      </w:r>
      <w:r w:rsidR="00954FDB" w:rsidRPr="00BE56D8">
        <w:rPr>
          <w:rFonts w:ascii="Arial" w:hAnsi="Arial" w:cs="Arial"/>
          <w:sz w:val="20"/>
          <w:szCs w:val="20"/>
        </w:rPr>
        <w:t xml:space="preserve"> </w:t>
      </w:r>
      <w:r w:rsidR="008366A9" w:rsidRPr="00BE56D8">
        <w:rPr>
          <w:rFonts w:ascii="Arial" w:hAnsi="Arial" w:cs="Arial"/>
          <w:sz w:val="20"/>
          <w:szCs w:val="20"/>
        </w:rPr>
        <w:t xml:space="preserve">existující </w:t>
      </w:r>
      <w:r w:rsidR="00954FDB" w:rsidRPr="00BE56D8">
        <w:rPr>
          <w:rFonts w:ascii="Arial" w:hAnsi="Arial" w:cs="Arial"/>
          <w:sz w:val="20"/>
          <w:szCs w:val="20"/>
        </w:rPr>
        <w:t xml:space="preserve">diskové úložiště </w:t>
      </w:r>
      <w:proofErr w:type="spellStart"/>
      <w:r w:rsidR="0095619D" w:rsidRPr="00BE56D8">
        <w:rPr>
          <w:rFonts w:ascii="Arial" w:hAnsi="Arial" w:cs="Arial"/>
          <w:sz w:val="20"/>
          <w:szCs w:val="20"/>
        </w:rPr>
        <w:t>NetApp</w:t>
      </w:r>
      <w:proofErr w:type="spellEnd"/>
      <w:r w:rsidR="0095619D" w:rsidRPr="00BE56D8">
        <w:rPr>
          <w:rFonts w:ascii="Arial" w:hAnsi="Arial" w:cs="Arial"/>
          <w:sz w:val="20"/>
          <w:szCs w:val="20"/>
        </w:rPr>
        <w:t xml:space="preserve"> E2800</w:t>
      </w:r>
      <w:r w:rsidR="000A05BD" w:rsidRPr="00BE56D8">
        <w:rPr>
          <w:rFonts w:ascii="Arial" w:hAnsi="Arial" w:cs="Arial"/>
          <w:sz w:val="20"/>
          <w:szCs w:val="20"/>
        </w:rPr>
        <w:t xml:space="preserve">, tak </w:t>
      </w:r>
      <w:r w:rsidR="008366A9" w:rsidRPr="00BE56D8">
        <w:rPr>
          <w:rFonts w:ascii="Arial" w:hAnsi="Arial" w:cs="Arial"/>
          <w:sz w:val="20"/>
          <w:szCs w:val="20"/>
        </w:rPr>
        <w:t>nová magneto</w:t>
      </w:r>
      <w:r w:rsidR="000A05BD" w:rsidRPr="00BE56D8">
        <w:rPr>
          <w:rFonts w:ascii="Arial" w:hAnsi="Arial" w:cs="Arial"/>
          <w:sz w:val="20"/>
          <w:szCs w:val="20"/>
        </w:rPr>
        <w:t>pásková knihovna</w:t>
      </w:r>
      <w:r w:rsidR="00D40B15" w:rsidRPr="00BE56D8">
        <w:rPr>
          <w:rFonts w:ascii="Arial" w:hAnsi="Arial" w:cs="Arial"/>
          <w:sz w:val="20"/>
          <w:szCs w:val="20"/>
        </w:rPr>
        <w:t>,</w:t>
      </w:r>
    </w:p>
    <w:p w14:paraId="7CA53662" w14:textId="14F53DA5" w:rsidR="00854277" w:rsidRPr="00BE56D8" w:rsidRDefault="001A795B" w:rsidP="00445354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 xml:space="preserve">virtualizační platformy </w:t>
      </w:r>
      <w:proofErr w:type="spellStart"/>
      <w:r w:rsidRPr="00BE56D8">
        <w:rPr>
          <w:rFonts w:ascii="Arial" w:hAnsi="Arial" w:cs="Arial"/>
          <w:sz w:val="20"/>
          <w:szCs w:val="20"/>
        </w:rPr>
        <w:t>VMware</w:t>
      </w:r>
      <w:proofErr w:type="spellEnd"/>
      <w:r w:rsidRPr="00BE56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56D8">
        <w:rPr>
          <w:rFonts w:ascii="Arial" w:hAnsi="Arial" w:cs="Arial"/>
          <w:sz w:val="20"/>
          <w:szCs w:val="20"/>
        </w:rPr>
        <w:t>vSphere</w:t>
      </w:r>
      <w:proofErr w:type="spellEnd"/>
      <w:r w:rsidRPr="00BE56D8">
        <w:rPr>
          <w:rFonts w:ascii="Arial" w:hAnsi="Arial" w:cs="Arial"/>
          <w:sz w:val="20"/>
          <w:szCs w:val="20"/>
        </w:rPr>
        <w:t xml:space="preserve"> – nově formou </w:t>
      </w:r>
      <w:proofErr w:type="spellStart"/>
      <w:r w:rsidRPr="00BE56D8">
        <w:rPr>
          <w:rFonts w:ascii="Arial" w:hAnsi="Arial" w:cs="Arial"/>
          <w:sz w:val="20"/>
          <w:szCs w:val="20"/>
        </w:rPr>
        <w:t>vSphere</w:t>
      </w:r>
      <w:proofErr w:type="spellEnd"/>
      <w:r w:rsidRPr="00BE56D8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BE56D8">
        <w:rPr>
          <w:rFonts w:ascii="Arial" w:hAnsi="Arial" w:cs="Arial"/>
          <w:sz w:val="20"/>
          <w:szCs w:val="20"/>
        </w:rPr>
        <w:t>subscription</w:t>
      </w:r>
      <w:proofErr w:type="spellEnd"/>
      <w:r w:rsidRPr="00BE56D8">
        <w:rPr>
          <w:rFonts w:ascii="Arial" w:hAnsi="Arial" w:cs="Arial"/>
          <w:sz w:val="20"/>
          <w:szCs w:val="20"/>
        </w:rPr>
        <w:t xml:space="preserve"> na 5 let</w:t>
      </w:r>
      <w:r w:rsidR="00D40B15" w:rsidRPr="00BE56D8">
        <w:rPr>
          <w:rFonts w:ascii="Arial" w:hAnsi="Arial" w:cs="Arial"/>
          <w:sz w:val="20"/>
          <w:szCs w:val="20"/>
        </w:rPr>
        <w:t>.</w:t>
      </w:r>
    </w:p>
    <w:p w14:paraId="7775A435" w14:textId="62011FAC" w:rsidR="00395C46" w:rsidRPr="00BE56D8" w:rsidRDefault="004F2253" w:rsidP="00445354">
      <w:r w:rsidRPr="00BE56D8">
        <w:t xml:space="preserve">Diskové úložiště </w:t>
      </w:r>
      <w:proofErr w:type="spellStart"/>
      <w:r w:rsidRPr="00BE56D8">
        <w:t>NetApp</w:t>
      </w:r>
      <w:proofErr w:type="spellEnd"/>
      <w:r w:rsidRPr="00BE56D8">
        <w:t xml:space="preserve"> E2800 </w:t>
      </w:r>
      <w:r w:rsidR="00600298" w:rsidRPr="00BE56D8">
        <w:t>má stále platnou podporu výrobce</w:t>
      </w:r>
      <w:r w:rsidR="00661D49" w:rsidRPr="00BE56D8">
        <w:t>. V</w:t>
      </w:r>
      <w:r w:rsidR="00600298" w:rsidRPr="00BE56D8">
        <w:t xml:space="preserve"> rámci zamýšleného konceptu zůstane </w:t>
      </w:r>
      <w:r w:rsidR="002F5838" w:rsidRPr="00BE56D8">
        <w:t xml:space="preserve">toto diskové pole zachováno a bude nadále využíváno jako </w:t>
      </w:r>
      <w:r w:rsidR="006D3A36" w:rsidRPr="00BE56D8">
        <w:t>jedno z </w:t>
      </w:r>
      <w:r w:rsidR="00A302E3" w:rsidRPr="00BE56D8">
        <w:t>úložišť</w:t>
      </w:r>
      <w:r w:rsidR="002F5838" w:rsidRPr="00BE56D8">
        <w:t xml:space="preserve"> pro datové zálohy </w:t>
      </w:r>
      <w:proofErr w:type="spellStart"/>
      <w:r w:rsidR="00FD7BD3" w:rsidRPr="00BE56D8">
        <w:t>Commvault</w:t>
      </w:r>
      <w:proofErr w:type="spellEnd"/>
      <w:r w:rsidR="006D3A36" w:rsidRPr="00BE56D8">
        <w:t xml:space="preserve"> a ukládání kamerových záznamů.</w:t>
      </w:r>
    </w:p>
    <w:p w14:paraId="7E2413CA" w14:textId="0D36E480" w:rsidR="00BD449F" w:rsidRPr="00BE56D8" w:rsidRDefault="00BD449F" w:rsidP="00BD449F">
      <w:pPr>
        <w:pStyle w:val="Nadpis1"/>
      </w:pPr>
      <w:r w:rsidRPr="00BE56D8">
        <w:t>Technick</w:t>
      </w:r>
      <w:r w:rsidR="00D40B15" w:rsidRPr="00BE56D8">
        <w:t>é</w:t>
      </w:r>
      <w:r w:rsidRPr="00BE56D8">
        <w:t xml:space="preserve"> specifikace</w:t>
      </w:r>
    </w:p>
    <w:p w14:paraId="7A3FF029" w14:textId="59844C8F" w:rsidR="00A627E9" w:rsidRPr="00BE56D8" w:rsidRDefault="00126469" w:rsidP="00A627E9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t xml:space="preserve">Diskové úložiště </w:t>
      </w:r>
      <w:r w:rsidR="00D40B15" w:rsidRPr="00BE56D8">
        <w:rPr>
          <w:rFonts w:ascii="Arial" w:hAnsi="Arial" w:cs="Arial"/>
        </w:rPr>
        <w:t xml:space="preserve">– </w:t>
      </w:r>
      <w:r w:rsidRPr="00BE56D8">
        <w:rPr>
          <w:rFonts w:ascii="Arial" w:hAnsi="Arial" w:cs="Arial"/>
        </w:rPr>
        <w:t>2</w:t>
      </w:r>
      <w:r w:rsidR="00A627E9" w:rsidRPr="00BE56D8">
        <w:rPr>
          <w:rFonts w:ascii="Arial" w:hAnsi="Arial" w:cs="Arial"/>
        </w:rPr>
        <w:t xml:space="preserve"> ks</w:t>
      </w:r>
    </w:p>
    <w:p w14:paraId="487677D8" w14:textId="77777777" w:rsidR="009E5702" w:rsidRPr="00BE56D8" w:rsidRDefault="009E5702" w:rsidP="009E5702">
      <w:pPr>
        <w:rPr>
          <w:lang w:eastAsia="en-US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71"/>
      </w:tblGrid>
      <w:tr w:rsidR="00ED1ABF" w:rsidRPr="00BE56D8" w14:paraId="7F64F410" w14:textId="77777777" w:rsidTr="006F1960">
        <w:trPr>
          <w:cantSplit/>
          <w:trHeight w:val="564"/>
          <w:tblHeader/>
        </w:trPr>
        <w:tc>
          <w:tcPr>
            <w:tcW w:w="5098" w:type="dxa"/>
            <w:shd w:val="clear" w:color="auto" w:fill="BFBFBF" w:themeFill="background1" w:themeFillShade="BF"/>
            <w:vAlign w:val="center"/>
            <w:hideMark/>
          </w:tcPr>
          <w:p w14:paraId="3430611B" w14:textId="77777777" w:rsidR="00ED1ABF" w:rsidRPr="00BE56D8" w:rsidRDefault="00ED1ABF" w:rsidP="006F196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Základní údaje</w:t>
            </w:r>
          </w:p>
        </w:tc>
        <w:tc>
          <w:tcPr>
            <w:tcW w:w="3971" w:type="dxa"/>
            <w:shd w:val="clear" w:color="auto" w:fill="BFBFBF" w:themeFill="background1" w:themeFillShade="BF"/>
            <w:vAlign w:val="center"/>
            <w:hideMark/>
          </w:tcPr>
          <w:p w14:paraId="3F0A0B6C" w14:textId="0CAC91CF" w:rsidR="00ED1ABF" w:rsidRPr="00BE56D8" w:rsidRDefault="00ED1ABF" w:rsidP="006F1960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ED1ABF" w:rsidRPr="00BE56D8" w14:paraId="5C8975B4" w14:textId="77777777" w:rsidTr="006F1960">
        <w:trPr>
          <w:cantSplit/>
          <w:trHeight w:val="324"/>
        </w:trPr>
        <w:tc>
          <w:tcPr>
            <w:tcW w:w="5098" w:type="dxa"/>
            <w:shd w:val="clear" w:color="auto" w:fill="auto"/>
            <w:hideMark/>
          </w:tcPr>
          <w:p w14:paraId="5EF4151A" w14:textId="77777777" w:rsidR="00ED1ABF" w:rsidRPr="00BE56D8" w:rsidRDefault="00ED1ABF" w:rsidP="006F1960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Výrobce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14:paraId="54DA7A0F" w14:textId="4DFEE21E" w:rsidR="00ED1ABF" w:rsidRPr="004C5CD3" w:rsidRDefault="004C5CD3" w:rsidP="006F1960">
            <w:pPr>
              <w:spacing w:before="40" w:after="40"/>
              <w:ind w:right="193"/>
              <w:jc w:val="center"/>
              <w:rPr>
                <w:rFonts w:cs="Arial"/>
                <w:bCs/>
                <w:i/>
                <w:szCs w:val="20"/>
              </w:rPr>
            </w:pPr>
            <w:r w:rsidRPr="004C5CD3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311BB03B" w14:textId="77777777" w:rsidTr="00D44C51">
        <w:trPr>
          <w:cantSplit/>
          <w:trHeight w:val="356"/>
        </w:trPr>
        <w:tc>
          <w:tcPr>
            <w:tcW w:w="5098" w:type="dxa"/>
            <w:shd w:val="clear" w:color="auto" w:fill="auto"/>
            <w:hideMark/>
          </w:tcPr>
          <w:p w14:paraId="20755595" w14:textId="77777777" w:rsidR="004C5CD3" w:rsidRPr="00BE56D8" w:rsidRDefault="004C5CD3" w:rsidP="004C5CD3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Produkt / model</w:t>
            </w:r>
          </w:p>
        </w:tc>
        <w:tc>
          <w:tcPr>
            <w:tcW w:w="3971" w:type="dxa"/>
            <w:shd w:val="clear" w:color="auto" w:fill="auto"/>
            <w:hideMark/>
          </w:tcPr>
          <w:p w14:paraId="5060EAC7" w14:textId="5C62C595" w:rsidR="004C5CD3" w:rsidRPr="00BE56D8" w:rsidRDefault="004C5CD3" w:rsidP="004C5CD3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B56CF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6620F7F1" w14:textId="77777777" w:rsidTr="00D44C51">
        <w:trPr>
          <w:cantSplit/>
          <w:trHeight w:val="554"/>
        </w:trPr>
        <w:tc>
          <w:tcPr>
            <w:tcW w:w="5098" w:type="dxa"/>
            <w:shd w:val="clear" w:color="auto" w:fill="auto"/>
            <w:hideMark/>
          </w:tcPr>
          <w:p w14:paraId="0E449C68" w14:textId="77777777" w:rsidR="004C5CD3" w:rsidRPr="00BE56D8" w:rsidRDefault="004C5CD3" w:rsidP="004C5CD3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Odkaz na www stránky výrobce, kde je k dispozici detailní technická specifikace (např.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datasheet</w:t>
            </w:r>
            <w:proofErr w:type="spellEnd"/>
            <w:r w:rsidRPr="00BE56D8">
              <w:rPr>
                <w:rFonts w:cs="Arial"/>
                <w:iCs/>
                <w:szCs w:val="20"/>
              </w:rPr>
              <w:t>) v českém nebo anglickém jazyce</w:t>
            </w:r>
          </w:p>
        </w:tc>
        <w:tc>
          <w:tcPr>
            <w:tcW w:w="3971" w:type="dxa"/>
            <w:shd w:val="clear" w:color="auto" w:fill="auto"/>
            <w:hideMark/>
          </w:tcPr>
          <w:p w14:paraId="7930F481" w14:textId="221A8572" w:rsidR="004C5CD3" w:rsidRPr="00BE56D8" w:rsidRDefault="004C5CD3" w:rsidP="004C5CD3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B56CF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0D9BFC72" w14:textId="77777777" w:rsidR="00ED1ABF" w:rsidRPr="00BE56D8" w:rsidRDefault="00ED1ABF" w:rsidP="009E5702">
      <w:pPr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A627E9" w:rsidRPr="00BE56D8" w14:paraId="2123C71E" w14:textId="77777777" w:rsidTr="00D34E6A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01ED5E64" w14:textId="21463035" w:rsidR="00A627E9" w:rsidRPr="00BE56D8" w:rsidRDefault="00A627E9" w:rsidP="00D34E6A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 xml:space="preserve">Požadavek na funkcionalitu – </w:t>
            </w:r>
            <w:r w:rsidR="00CD4B8C" w:rsidRPr="00BE56D8">
              <w:rPr>
                <w:rFonts w:cs="Arial"/>
                <w:b/>
                <w:bCs/>
                <w:szCs w:val="20"/>
              </w:rPr>
              <w:t>požadujeme</w:t>
            </w:r>
            <w:r w:rsidR="00DC611C" w:rsidRPr="00BE56D8">
              <w:rPr>
                <w:rFonts w:cs="Arial"/>
                <w:b/>
                <w:bCs/>
                <w:szCs w:val="20"/>
              </w:rPr>
              <w:t xml:space="preserve"> 2 </w:t>
            </w:r>
            <w:r w:rsidR="003F6E52" w:rsidRPr="00BE56D8">
              <w:rPr>
                <w:rFonts w:cs="Arial"/>
                <w:b/>
                <w:bCs/>
                <w:szCs w:val="20"/>
              </w:rPr>
              <w:t>identická</w:t>
            </w:r>
            <w:r w:rsidR="00DC611C" w:rsidRPr="00BE56D8">
              <w:rPr>
                <w:rFonts w:cs="Arial"/>
                <w:b/>
                <w:bCs/>
                <w:szCs w:val="20"/>
              </w:rPr>
              <w:t xml:space="preserve"> disková pole, každé z nich musí splňovat následující požadavky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0A4AE1CC" w14:textId="77777777" w:rsidR="00A627E9" w:rsidRPr="00BE56D8" w:rsidRDefault="00A627E9" w:rsidP="00D34E6A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75C4FCD1" w14:textId="77777777" w:rsidR="00A627E9" w:rsidRPr="00BE56D8" w:rsidRDefault="00A627E9" w:rsidP="00D34E6A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4C5CD3" w:rsidRPr="00BE56D8" w14:paraId="6C54AEC0" w14:textId="77777777" w:rsidTr="00FD2D4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B418FC4" w14:textId="0913AA1F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All-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Flash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diskové pole v provedení k instalaci do 19" racku.</w:t>
            </w:r>
          </w:p>
        </w:tc>
        <w:tc>
          <w:tcPr>
            <w:tcW w:w="1275" w:type="dxa"/>
            <w:shd w:val="clear" w:color="auto" w:fill="auto"/>
            <w:noWrap/>
          </w:tcPr>
          <w:p w14:paraId="2D352EE4" w14:textId="557725FF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071B66C0" w14:textId="77777777" w:rsidTr="00FD2D4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2EE8875" w14:textId="60122ED6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All-</w:t>
            </w:r>
            <w:proofErr w:type="spellStart"/>
            <w:r w:rsidRPr="00BE56D8">
              <w:rPr>
                <w:rFonts w:cs="Arial"/>
                <w:szCs w:val="20"/>
              </w:rPr>
              <w:t>Flash</w:t>
            </w:r>
            <w:proofErr w:type="spellEnd"/>
            <w:r w:rsidRPr="00BE56D8">
              <w:rPr>
                <w:rFonts w:cs="Arial"/>
                <w:szCs w:val="20"/>
              </w:rPr>
              <w:t xml:space="preserve"> diskové pole s minimálně dvěma kontroléry v režimu vysoké dostupnosti.</w:t>
            </w:r>
          </w:p>
        </w:tc>
        <w:tc>
          <w:tcPr>
            <w:tcW w:w="1275" w:type="dxa"/>
            <w:shd w:val="clear" w:color="auto" w:fill="auto"/>
            <w:noWrap/>
          </w:tcPr>
          <w:p w14:paraId="03F5C88C" w14:textId="56F97DBA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5853B7AF" w14:textId="77777777" w:rsidTr="00FD2D4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1417698" w14:textId="4E85F9DD" w:rsidR="004C5CD3" w:rsidRPr="00BE56D8" w:rsidRDefault="004C5CD3" w:rsidP="004C5CD3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Diskové pole musí být odolné proti výpadku jakékoliv komponenty (řadič, napájení, větrák...) – nesmí obsahovat žádný SPOF (Single Point </w:t>
            </w:r>
            <w:proofErr w:type="spellStart"/>
            <w:r w:rsidRPr="00BE56D8">
              <w:rPr>
                <w:rFonts w:cs="Arial"/>
                <w:szCs w:val="20"/>
              </w:rPr>
              <w:t>of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Failure</w:t>
            </w:r>
            <w:proofErr w:type="spellEnd"/>
            <w:r w:rsidRPr="00BE56D8">
              <w:rPr>
                <w:rFonts w:cs="Arial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  <w:noWrap/>
          </w:tcPr>
          <w:p w14:paraId="076F6A75" w14:textId="3C593D76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38C09228" w14:textId="77777777" w:rsidTr="00FD2D4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A9FEA79" w14:textId="61D0AF8B" w:rsidR="004C5CD3" w:rsidRPr="00BE56D8" w:rsidRDefault="004C5CD3" w:rsidP="004C5CD3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Upgrade software a hardware u řadičů je proveditelný za chodu a bez ztráty přístupu k datům.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23F2E825" w14:textId="46979921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4112B878" w14:textId="77777777" w:rsidTr="00FD2D4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EBAA2B9" w14:textId="701F96CF" w:rsidR="004C5CD3" w:rsidRPr="00BE56D8" w:rsidRDefault="004C5CD3" w:rsidP="004C5CD3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Diskové pole musí být unifikované – poskytující v rámci jednoho HW řešení souborové, blokové i objektové služby: CIFS, NFS, FC, </w:t>
            </w:r>
            <w:proofErr w:type="spellStart"/>
            <w:r w:rsidRPr="00BE56D8">
              <w:rPr>
                <w:rFonts w:cs="Arial"/>
                <w:szCs w:val="20"/>
              </w:rPr>
              <w:t>iSCSI</w:t>
            </w:r>
            <w:proofErr w:type="spellEnd"/>
            <w:r w:rsidRPr="00BE56D8">
              <w:rPr>
                <w:rFonts w:cs="Arial"/>
                <w:szCs w:val="20"/>
              </w:rPr>
              <w:t xml:space="preserve">, </w:t>
            </w:r>
            <w:proofErr w:type="spellStart"/>
            <w:r w:rsidRPr="00BE56D8">
              <w:rPr>
                <w:rFonts w:cs="Arial"/>
                <w:szCs w:val="20"/>
              </w:rPr>
              <w:t>NVMe</w:t>
            </w:r>
            <w:proofErr w:type="spellEnd"/>
            <w:r w:rsidRPr="00BE56D8">
              <w:rPr>
                <w:rFonts w:cs="Arial"/>
                <w:szCs w:val="20"/>
              </w:rPr>
              <w:t xml:space="preserve">/FC, </w:t>
            </w:r>
            <w:proofErr w:type="spellStart"/>
            <w:r w:rsidRPr="00BE56D8">
              <w:rPr>
                <w:rFonts w:cs="Arial"/>
                <w:szCs w:val="20"/>
              </w:rPr>
              <w:t>NVMe</w:t>
            </w:r>
            <w:proofErr w:type="spellEnd"/>
            <w:r w:rsidRPr="00BE56D8">
              <w:rPr>
                <w:rFonts w:cs="Arial"/>
                <w:szCs w:val="20"/>
              </w:rPr>
              <w:t>/TCP a S3.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79014721" w14:textId="40DA68D8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7F610B3E" w14:textId="77777777" w:rsidTr="00FD2D4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39B7DE9" w14:textId="21FF0B44" w:rsidR="004C5CD3" w:rsidRPr="00BE56D8" w:rsidRDefault="004C5CD3" w:rsidP="004C5CD3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Možnost připojení a využití S3 cloudového úložiště alespoň od jednoho z poskytovatelů: Amazon, Google, Microsoft Azure.</w:t>
            </w:r>
          </w:p>
        </w:tc>
        <w:tc>
          <w:tcPr>
            <w:tcW w:w="1275" w:type="dxa"/>
            <w:shd w:val="clear" w:color="auto" w:fill="auto"/>
            <w:noWrap/>
          </w:tcPr>
          <w:p w14:paraId="4F3A01BA" w14:textId="15F508DA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0CA4EF34" w14:textId="77777777" w:rsidTr="00FD2D4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165CBFA" w14:textId="1D6FE109" w:rsidR="004C5CD3" w:rsidRPr="00BE56D8" w:rsidRDefault="004C5CD3" w:rsidP="004C5CD3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Možnost propojení datového úložiště s plně kompatibilním úložištěm v cloudu (se zajištěním </w:t>
            </w:r>
            <w:proofErr w:type="spellStart"/>
            <w:r w:rsidRPr="00BE56D8">
              <w:rPr>
                <w:rFonts w:cs="Arial"/>
                <w:iCs/>
                <w:szCs w:val="20"/>
              </w:rPr>
              <w:t>mirroringu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nebo replikace dat nativními prostředky pole) tak, aby byla zabezpečena přenositelnost konzistentních dat (např.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snapshotů</w:t>
            </w:r>
            <w:proofErr w:type="spellEnd"/>
            <w:r w:rsidRPr="00BE56D8">
              <w:rPr>
                <w:rFonts w:cs="Arial"/>
                <w:iCs/>
                <w:szCs w:val="20"/>
              </w:rPr>
              <w:t>) do cloudu a tím umožněno vytvoření záložního řešení IT infrastruktury (</w:t>
            </w:r>
            <w:proofErr w:type="spellStart"/>
            <w:r w:rsidRPr="00BE56D8">
              <w:rPr>
                <w:rFonts w:cs="Arial"/>
                <w:iCs/>
                <w:szCs w:val="20"/>
              </w:rPr>
              <w:t>Disaster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iCs/>
                <w:szCs w:val="20"/>
              </w:rPr>
              <w:t>Recovery</w:t>
            </w:r>
            <w:proofErr w:type="spellEnd"/>
            <w:r w:rsidRPr="00BE56D8">
              <w:rPr>
                <w:rFonts w:cs="Arial"/>
                <w:iCs/>
                <w:szCs w:val="20"/>
              </w:rPr>
              <w:t>) pro případ úplné nedostupnosti primárního datového úložiště nebo pro další účely.</w:t>
            </w:r>
          </w:p>
        </w:tc>
        <w:tc>
          <w:tcPr>
            <w:tcW w:w="1275" w:type="dxa"/>
            <w:shd w:val="clear" w:color="auto" w:fill="auto"/>
            <w:noWrap/>
          </w:tcPr>
          <w:p w14:paraId="194F2757" w14:textId="746159A0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2AF478C9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063BBAA0" w14:textId="5A3061A8" w:rsidR="004C5CD3" w:rsidRPr="00BE56D8" w:rsidRDefault="004C5CD3" w:rsidP="004C5CD3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lastRenderedPageBreak/>
              <w:t xml:space="preserve">Diskové pole musí být osazené </w:t>
            </w:r>
            <w:proofErr w:type="spellStart"/>
            <w:r w:rsidRPr="00BE56D8">
              <w:rPr>
                <w:rFonts w:cs="Arial"/>
                <w:szCs w:val="20"/>
              </w:rPr>
              <w:t>NVMe</w:t>
            </w:r>
            <w:proofErr w:type="spellEnd"/>
            <w:r w:rsidRPr="00BE56D8">
              <w:rPr>
                <w:rFonts w:cs="Arial"/>
                <w:color w:val="000000"/>
                <w:szCs w:val="20"/>
              </w:rPr>
              <w:t xml:space="preserve"> </w:t>
            </w:r>
            <w:r w:rsidRPr="00BE56D8">
              <w:rPr>
                <w:rFonts w:cs="Arial"/>
                <w:szCs w:val="20"/>
              </w:rPr>
              <w:t xml:space="preserve">SSD disky. Požadovaná konfigurace minimální čisté dostupné kapacity na tomto typu disků musí být minimálně 278 </w:t>
            </w:r>
            <w:proofErr w:type="spellStart"/>
            <w:r w:rsidRPr="00BE56D8">
              <w:rPr>
                <w:rFonts w:cs="Arial"/>
                <w:szCs w:val="20"/>
              </w:rPr>
              <w:t>TiB</w:t>
            </w:r>
            <w:proofErr w:type="spellEnd"/>
            <w:r w:rsidRPr="00BE56D8">
              <w:rPr>
                <w:rFonts w:cs="Arial"/>
                <w:szCs w:val="20"/>
              </w:rPr>
              <w:t xml:space="preserve"> při zabezpečení proti výpadku jakýchkoliv 2 disků současně (RAID6 nebo jeho obdoba).</w:t>
            </w:r>
          </w:p>
        </w:tc>
        <w:tc>
          <w:tcPr>
            <w:tcW w:w="1275" w:type="dxa"/>
            <w:shd w:val="clear" w:color="auto" w:fill="auto"/>
            <w:noWrap/>
          </w:tcPr>
          <w:p w14:paraId="3C73363C" w14:textId="08B1D833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4CB90860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FCA7A74" w14:textId="14B40BAB" w:rsidR="004C5CD3" w:rsidRPr="00BE56D8" w:rsidRDefault="004C5CD3" w:rsidP="004C5CD3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RAID musí být realizovaný pomocí hardwarového řadiče. Není přípustný SW RAID ani RAID realizovaný na HBA kartě serverů.</w:t>
            </w:r>
          </w:p>
        </w:tc>
        <w:tc>
          <w:tcPr>
            <w:tcW w:w="1275" w:type="dxa"/>
            <w:shd w:val="clear" w:color="auto" w:fill="auto"/>
            <w:noWrap/>
          </w:tcPr>
          <w:p w14:paraId="15C8A044" w14:textId="29BFD77F" w:rsidR="004C5CD3" w:rsidRPr="00BE56D8" w:rsidRDefault="004C5CD3" w:rsidP="004C5CD3">
            <w:pPr>
              <w:jc w:val="center"/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33A9CBEE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1832323" w14:textId="0B429753" w:rsidR="004C5CD3" w:rsidRPr="00BE56D8" w:rsidRDefault="004C5CD3" w:rsidP="004C5CD3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Minimální požadovaný počet </w:t>
            </w:r>
            <w:proofErr w:type="spellStart"/>
            <w:r w:rsidRPr="00BE56D8">
              <w:rPr>
                <w:rFonts w:cs="Arial"/>
                <w:szCs w:val="20"/>
              </w:rPr>
              <w:t>spare</w:t>
            </w:r>
            <w:proofErr w:type="spellEnd"/>
            <w:r w:rsidRPr="00BE56D8">
              <w:rPr>
                <w:rFonts w:cs="Arial"/>
                <w:szCs w:val="20"/>
              </w:rPr>
              <w:t xml:space="preserve"> disků je 1 </w:t>
            </w:r>
            <w:proofErr w:type="spellStart"/>
            <w:r w:rsidRPr="00BE56D8">
              <w:rPr>
                <w:rFonts w:cs="Arial"/>
                <w:szCs w:val="20"/>
              </w:rPr>
              <w:t>spare</w:t>
            </w:r>
            <w:proofErr w:type="spellEnd"/>
            <w:r w:rsidRPr="00BE56D8">
              <w:rPr>
                <w:rFonts w:cs="Arial"/>
                <w:szCs w:val="20"/>
              </w:rPr>
              <w:t xml:space="preserve"> disk na každých konfigurovaných 24 disků. Každá konfigurovaná zabezpečená RAID skupina musí být zabezpečena minimálně 1 </w:t>
            </w:r>
            <w:proofErr w:type="spellStart"/>
            <w:r w:rsidRPr="00BE56D8">
              <w:rPr>
                <w:rFonts w:cs="Arial"/>
                <w:szCs w:val="20"/>
              </w:rPr>
              <w:t>spare</w:t>
            </w:r>
            <w:proofErr w:type="spellEnd"/>
            <w:r w:rsidRPr="00BE56D8">
              <w:rPr>
                <w:rFonts w:cs="Arial"/>
                <w:szCs w:val="20"/>
              </w:rPr>
              <w:t xml:space="preserve"> oblastí.</w:t>
            </w:r>
          </w:p>
        </w:tc>
        <w:tc>
          <w:tcPr>
            <w:tcW w:w="1275" w:type="dxa"/>
            <w:shd w:val="clear" w:color="auto" w:fill="auto"/>
            <w:noWrap/>
          </w:tcPr>
          <w:p w14:paraId="4EE7F4DE" w14:textId="3FBAFB1A" w:rsidR="004C5CD3" w:rsidRPr="00BE56D8" w:rsidRDefault="004C5CD3" w:rsidP="004C5CD3">
            <w:pPr>
              <w:jc w:val="center"/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41062997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40136CA" w14:textId="114519A8" w:rsidR="004C5CD3" w:rsidRPr="00BE56D8" w:rsidRDefault="004C5CD3" w:rsidP="004C5CD3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Diskové pole musí umožnit rozšíření min. na 72 </w:t>
            </w:r>
            <w:proofErr w:type="spellStart"/>
            <w:r w:rsidRPr="00BE56D8">
              <w:rPr>
                <w:rFonts w:cs="Arial"/>
                <w:szCs w:val="20"/>
              </w:rPr>
              <w:t>NVMe</w:t>
            </w:r>
            <w:proofErr w:type="spellEnd"/>
            <w:r w:rsidRPr="00BE56D8">
              <w:rPr>
                <w:rFonts w:cs="Arial"/>
                <w:szCs w:val="20"/>
              </w:rPr>
              <w:t xml:space="preserve"> SSD disků.</w:t>
            </w:r>
          </w:p>
        </w:tc>
        <w:tc>
          <w:tcPr>
            <w:tcW w:w="1275" w:type="dxa"/>
            <w:shd w:val="clear" w:color="auto" w:fill="auto"/>
            <w:noWrap/>
          </w:tcPr>
          <w:p w14:paraId="0D9FA83F" w14:textId="033FF7BB" w:rsidR="004C5CD3" w:rsidRPr="00BE56D8" w:rsidRDefault="004C5CD3" w:rsidP="004C5CD3">
            <w:pPr>
              <w:jc w:val="center"/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609429EA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476623E" w14:textId="1FC54760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Pole musí obsahovat synchronní replikační funkci umožňující pro část kapacity (</w:t>
            </w:r>
            <w:proofErr w:type="spellStart"/>
            <w:r w:rsidRPr="00BE56D8">
              <w:rPr>
                <w:rFonts w:cs="Arial"/>
                <w:szCs w:val="20"/>
              </w:rPr>
              <w:t>volumů</w:t>
            </w:r>
            <w:proofErr w:type="spellEnd"/>
            <w:r w:rsidRPr="00BE56D8">
              <w:rPr>
                <w:rFonts w:cs="Arial"/>
                <w:szCs w:val="20"/>
              </w:rPr>
              <w:t xml:space="preserve">) vytvoření lokalitního </w:t>
            </w:r>
            <w:proofErr w:type="spellStart"/>
            <w:r w:rsidRPr="00BE56D8">
              <w:rPr>
                <w:rFonts w:cs="Arial"/>
                <w:szCs w:val="20"/>
              </w:rPr>
              <w:t>active-active</w:t>
            </w:r>
            <w:proofErr w:type="spellEnd"/>
            <w:r w:rsidRPr="00BE56D8">
              <w:rPr>
                <w:rFonts w:cs="Arial"/>
                <w:szCs w:val="20"/>
              </w:rPr>
              <w:t xml:space="preserve"> clusteru ze dvou polí (mezi 2 serverovnami umístěnými v různých lokalitách o kabelové vzdálenosti mezi serverovnami do 1 km).  Takto vytvořený geografický cluster bude poskytovat stejný LUN (se stejným FSID) z obou lokalit. Cluster musí zabezpečovat vysokou dostupnost replikovaných svazků v případě výpadku jedné lokality bez ztráty transakce (RPO=0) a s transparentním </w:t>
            </w:r>
            <w:proofErr w:type="spellStart"/>
            <w:r w:rsidRPr="00BE56D8">
              <w:rPr>
                <w:rFonts w:cs="Arial"/>
                <w:szCs w:val="20"/>
              </w:rPr>
              <w:t>failoverem</w:t>
            </w:r>
            <w:proofErr w:type="spellEnd"/>
            <w:r w:rsidRPr="00BE56D8">
              <w:rPr>
                <w:rFonts w:cs="Arial"/>
                <w:szCs w:val="20"/>
              </w:rPr>
              <w:t xml:space="preserve"> do druhé lokality (RTO blížící se 0).</w:t>
            </w:r>
          </w:p>
        </w:tc>
        <w:tc>
          <w:tcPr>
            <w:tcW w:w="1275" w:type="dxa"/>
            <w:shd w:val="clear" w:color="auto" w:fill="auto"/>
            <w:noWrap/>
          </w:tcPr>
          <w:p w14:paraId="6CA3BCF0" w14:textId="480F67E5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052BF210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AF7DA25" w14:textId="3CB8B5D7" w:rsidR="004C5CD3" w:rsidRPr="00BE56D8" w:rsidRDefault="004C5CD3" w:rsidP="004C5CD3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Diskové pole musí umožnit zabezpečení diskového prostoru </w:t>
            </w:r>
            <w:proofErr w:type="spellStart"/>
            <w:r w:rsidRPr="00BE56D8">
              <w:rPr>
                <w:rFonts w:cs="Arial"/>
                <w:szCs w:val="20"/>
              </w:rPr>
              <w:t>kryptováním</w:t>
            </w:r>
            <w:proofErr w:type="spellEnd"/>
            <w:r w:rsidRPr="00BE56D8">
              <w:rPr>
                <w:rFonts w:cs="Arial"/>
                <w:szCs w:val="20"/>
              </w:rPr>
              <w:t xml:space="preserve"> s uložením </w:t>
            </w:r>
            <w:proofErr w:type="spellStart"/>
            <w:r w:rsidRPr="00BE56D8">
              <w:rPr>
                <w:rFonts w:cs="Arial"/>
                <w:szCs w:val="20"/>
              </w:rPr>
              <w:t>kryptovacích</w:t>
            </w:r>
            <w:proofErr w:type="spellEnd"/>
            <w:r w:rsidRPr="00BE56D8">
              <w:rPr>
                <w:rFonts w:cs="Arial"/>
                <w:szCs w:val="20"/>
              </w:rPr>
              <w:t xml:space="preserve"> klíčů na řadičích nebo na externí klíčové autoritě. Nastavení </w:t>
            </w:r>
            <w:proofErr w:type="spellStart"/>
            <w:r w:rsidRPr="00BE56D8">
              <w:rPr>
                <w:rFonts w:cs="Arial"/>
                <w:szCs w:val="20"/>
              </w:rPr>
              <w:t>kryptování</w:t>
            </w:r>
            <w:proofErr w:type="spellEnd"/>
            <w:r w:rsidRPr="00BE56D8">
              <w:rPr>
                <w:rFonts w:cs="Arial"/>
                <w:szCs w:val="20"/>
              </w:rPr>
              <w:t xml:space="preserve"> nesmí ovlivnit úroveň efektivity </w:t>
            </w:r>
            <w:proofErr w:type="spellStart"/>
            <w:r w:rsidRPr="00BE56D8">
              <w:rPr>
                <w:rFonts w:cs="Arial"/>
                <w:szCs w:val="20"/>
              </w:rPr>
              <w:t>deduplikace</w:t>
            </w:r>
            <w:proofErr w:type="spellEnd"/>
            <w:r w:rsidRPr="00BE56D8">
              <w:rPr>
                <w:rFonts w:cs="Arial"/>
                <w:szCs w:val="20"/>
              </w:rPr>
              <w:t xml:space="preserve"> a komprese. Zabezpečení musí splňovat bezpečnostní normu FIPS 140-2 level 1 a musí být na tuto normu certifikováno. </w:t>
            </w:r>
          </w:p>
        </w:tc>
        <w:tc>
          <w:tcPr>
            <w:tcW w:w="1275" w:type="dxa"/>
            <w:shd w:val="clear" w:color="auto" w:fill="auto"/>
            <w:noWrap/>
          </w:tcPr>
          <w:p w14:paraId="017874F8" w14:textId="1211A76B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4B9D87A3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01F20A7D" w14:textId="2088351D" w:rsidR="004C5CD3" w:rsidRPr="00BE56D8" w:rsidRDefault="004C5CD3" w:rsidP="004C5CD3">
            <w:pPr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Diskové pole musí umožnit rozšíření výkonu systému přidáním dalších řadičových párů do jednoho </w:t>
            </w:r>
            <w:proofErr w:type="spellStart"/>
            <w:r w:rsidRPr="00BE56D8">
              <w:rPr>
                <w:rFonts w:cs="Arial"/>
                <w:szCs w:val="20"/>
              </w:rPr>
              <w:t>storage</w:t>
            </w:r>
            <w:proofErr w:type="spellEnd"/>
            <w:r w:rsidRPr="00BE56D8">
              <w:rPr>
                <w:rFonts w:cs="Arial"/>
                <w:szCs w:val="20"/>
              </w:rPr>
              <w:t xml:space="preserve"> clusteru. Cluster musí být rozšiřitelný min. na 8 řadičových párů.</w:t>
            </w:r>
          </w:p>
        </w:tc>
        <w:tc>
          <w:tcPr>
            <w:tcW w:w="1275" w:type="dxa"/>
            <w:shd w:val="clear" w:color="auto" w:fill="auto"/>
            <w:noWrap/>
          </w:tcPr>
          <w:p w14:paraId="3D88FEA3" w14:textId="4A507B94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1FD4E857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5695E1D" w14:textId="0FA52B33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Připojení diskového pole k LAN síti pro replikační, blokové i souborové služby je vyžadováno rychlostí 25 </w:t>
            </w:r>
            <w:proofErr w:type="spellStart"/>
            <w:r w:rsidRPr="00BE56D8">
              <w:rPr>
                <w:rFonts w:cs="Arial"/>
                <w:szCs w:val="20"/>
              </w:rPr>
              <w:t>Gbit</w:t>
            </w:r>
            <w:proofErr w:type="spellEnd"/>
            <w:r w:rsidRPr="00BE56D8">
              <w:rPr>
                <w:rFonts w:cs="Arial"/>
                <w:szCs w:val="20"/>
              </w:rPr>
              <w:t xml:space="preserve">/s (SFP28 </w:t>
            </w:r>
            <w:proofErr w:type="spellStart"/>
            <w:r w:rsidRPr="00BE56D8">
              <w:rPr>
                <w:rFonts w:cs="Arial"/>
                <w:szCs w:val="20"/>
              </w:rPr>
              <w:t>shortwave</w:t>
            </w:r>
            <w:proofErr w:type="spellEnd"/>
            <w:r w:rsidRPr="00BE56D8">
              <w:rPr>
                <w:rFonts w:cs="Arial"/>
                <w:szCs w:val="20"/>
              </w:rPr>
              <w:t xml:space="preserve">), minimální počet LAN portů osazených SFP28 moduly jsou </w:t>
            </w:r>
            <w:r w:rsidRPr="00BE56D8">
              <w:rPr>
                <w:rFonts w:cs="Arial"/>
                <w:color w:val="000000" w:themeColor="text1"/>
                <w:szCs w:val="20"/>
              </w:rPr>
              <w:t>4 p</w:t>
            </w:r>
            <w:r w:rsidRPr="00BE56D8">
              <w:rPr>
                <w:rFonts w:cs="Arial"/>
                <w:szCs w:val="20"/>
              </w:rPr>
              <w:t>orty na každém řadiči diskového pole (včetně optické kabeláže OM4 LC-LC 5 m). LAN porty musí umožnit rekonfiguraci rychlosti připojení na 10 </w:t>
            </w:r>
            <w:proofErr w:type="spellStart"/>
            <w:r w:rsidRPr="00BE56D8">
              <w:rPr>
                <w:rFonts w:cs="Arial"/>
                <w:szCs w:val="20"/>
              </w:rPr>
              <w:t>Gb</w:t>
            </w:r>
            <w:proofErr w:type="spellEnd"/>
            <w:r w:rsidRPr="00BE56D8">
              <w:rPr>
                <w:rFonts w:cs="Arial"/>
                <w:szCs w:val="20"/>
              </w:rPr>
              <w:t>/s výměnou modulů za 10 </w:t>
            </w:r>
            <w:proofErr w:type="spellStart"/>
            <w:r w:rsidRPr="00BE56D8">
              <w:rPr>
                <w:rFonts w:cs="Arial"/>
                <w:szCs w:val="20"/>
              </w:rPr>
              <w:t>Gb</w:t>
            </w:r>
            <w:proofErr w:type="spellEnd"/>
            <w:r w:rsidRPr="00BE56D8">
              <w:rPr>
                <w:rFonts w:cs="Arial"/>
                <w:szCs w:val="20"/>
              </w:rPr>
              <w:t xml:space="preserve"> SFP+ nebo DAC kabel.</w:t>
            </w:r>
          </w:p>
        </w:tc>
        <w:tc>
          <w:tcPr>
            <w:tcW w:w="1275" w:type="dxa"/>
            <w:shd w:val="clear" w:color="auto" w:fill="auto"/>
            <w:noWrap/>
          </w:tcPr>
          <w:p w14:paraId="664C7FEF" w14:textId="0CA1B017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3E283E15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73F981B" w14:textId="2C844A64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Velikost datové </w:t>
            </w:r>
            <w:proofErr w:type="spellStart"/>
            <w:r w:rsidRPr="00BE56D8">
              <w:rPr>
                <w:rFonts w:cs="Arial"/>
                <w:szCs w:val="20"/>
              </w:rPr>
              <w:t>cache</w:t>
            </w:r>
            <w:proofErr w:type="spellEnd"/>
            <w:r w:rsidRPr="00BE56D8">
              <w:rPr>
                <w:rFonts w:cs="Arial"/>
                <w:szCs w:val="20"/>
              </w:rPr>
              <w:t xml:space="preserve"> na každém řadiči musí být min. 64 GB.</w:t>
            </w:r>
          </w:p>
        </w:tc>
        <w:tc>
          <w:tcPr>
            <w:tcW w:w="1275" w:type="dxa"/>
            <w:shd w:val="clear" w:color="auto" w:fill="auto"/>
            <w:noWrap/>
          </w:tcPr>
          <w:p w14:paraId="6DBB1BD9" w14:textId="31ED153C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543DF025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8E274FC" w14:textId="638F9F07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Zabezpečení zápisové </w:t>
            </w:r>
            <w:proofErr w:type="spellStart"/>
            <w:r w:rsidRPr="00BE56D8">
              <w:rPr>
                <w:rFonts w:cs="Arial"/>
                <w:szCs w:val="20"/>
              </w:rPr>
              <w:t>cache</w:t>
            </w:r>
            <w:proofErr w:type="spellEnd"/>
            <w:r w:rsidRPr="00BE56D8">
              <w:rPr>
                <w:rFonts w:cs="Arial"/>
                <w:szCs w:val="20"/>
              </w:rPr>
              <w:t xml:space="preserve"> proti výpadku napájení nebo poruše řadiče uložením jejího obsahu na persistentní médium a obnově </w:t>
            </w:r>
            <w:proofErr w:type="spellStart"/>
            <w:r w:rsidRPr="00BE56D8">
              <w:rPr>
                <w:rFonts w:cs="Arial"/>
                <w:szCs w:val="20"/>
              </w:rPr>
              <w:t>cache</w:t>
            </w:r>
            <w:proofErr w:type="spellEnd"/>
            <w:r w:rsidRPr="00BE56D8">
              <w:rPr>
                <w:rFonts w:cs="Arial"/>
                <w:szCs w:val="20"/>
              </w:rPr>
              <w:t xml:space="preserve"> při startu řadiče tak, aby nedošlo ke ztrátě rozpracovaných transakcí.</w:t>
            </w:r>
          </w:p>
        </w:tc>
        <w:tc>
          <w:tcPr>
            <w:tcW w:w="1275" w:type="dxa"/>
            <w:shd w:val="clear" w:color="auto" w:fill="auto"/>
            <w:noWrap/>
          </w:tcPr>
          <w:p w14:paraId="12AEBAB8" w14:textId="6F545F15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08C425AF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732AA55" w14:textId="6AA2706C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Požadované mechanismy pro efektivitu uložení dat: </w:t>
            </w:r>
            <w:proofErr w:type="spellStart"/>
            <w:r w:rsidRPr="00BE56D8">
              <w:rPr>
                <w:rFonts w:cs="Arial"/>
                <w:szCs w:val="20"/>
              </w:rPr>
              <w:t>thin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provisioning</w:t>
            </w:r>
            <w:proofErr w:type="spellEnd"/>
            <w:r w:rsidRPr="00BE56D8">
              <w:rPr>
                <w:rFonts w:cs="Arial"/>
                <w:szCs w:val="20"/>
              </w:rPr>
              <w:t xml:space="preserve">, </w:t>
            </w:r>
            <w:proofErr w:type="spellStart"/>
            <w:r w:rsidRPr="00BE56D8">
              <w:rPr>
                <w:rFonts w:cs="Arial"/>
                <w:szCs w:val="20"/>
              </w:rPr>
              <w:t>deduplikace</w:t>
            </w:r>
            <w:proofErr w:type="spellEnd"/>
            <w:r w:rsidRPr="00BE56D8">
              <w:rPr>
                <w:rFonts w:cs="Arial"/>
                <w:szCs w:val="20"/>
              </w:rPr>
              <w:t xml:space="preserve">, komprese, </w:t>
            </w:r>
            <w:proofErr w:type="spellStart"/>
            <w:r w:rsidRPr="00BE56D8">
              <w:rPr>
                <w:rFonts w:cs="Arial"/>
                <w:szCs w:val="20"/>
              </w:rPr>
              <w:t>kompakce</w:t>
            </w:r>
            <w:proofErr w:type="spellEnd"/>
            <w:r w:rsidRPr="00BE56D8">
              <w:rPr>
                <w:rFonts w:cs="Arial"/>
                <w:szCs w:val="20"/>
              </w:rPr>
              <w:t xml:space="preserve">. </w:t>
            </w:r>
            <w:proofErr w:type="spellStart"/>
            <w:r w:rsidRPr="00BE56D8">
              <w:rPr>
                <w:rFonts w:cs="Arial"/>
                <w:szCs w:val="20"/>
              </w:rPr>
              <w:t>Deduplikace</w:t>
            </w:r>
            <w:proofErr w:type="spellEnd"/>
            <w:r w:rsidRPr="00BE56D8">
              <w:rPr>
                <w:rFonts w:cs="Arial"/>
                <w:szCs w:val="20"/>
              </w:rPr>
              <w:t xml:space="preserve"> a komprese musí být možné provozovat jak v režimu inline, tak i post-</w:t>
            </w:r>
            <w:proofErr w:type="spellStart"/>
            <w:r w:rsidRPr="00BE56D8">
              <w:rPr>
                <w:rFonts w:cs="Arial"/>
                <w:szCs w:val="20"/>
              </w:rPr>
              <w:t>process</w:t>
            </w:r>
            <w:proofErr w:type="spellEnd"/>
            <w:r w:rsidRPr="00BE56D8">
              <w:rPr>
                <w:rFonts w:cs="Arial"/>
                <w:szCs w:val="20"/>
              </w:rPr>
              <w:t xml:space="preserve"> s možností konfigurace na jednotlivých </w:t>
            </w:r>
            <w:proofErr w:type="spellStart"/>
            <w:r w:rsidRPr="00BE56D8">
              <w:rPr>
                <w:rFonts w:cs="Arial"/>
                <w:szCs w:val="20"/>
              </w:rPr>
              <w:t>volumech</w:t>
            </w:r>
            <w:proofErr w:type="spellEnd"/>
            <w:r w:rsidRPr="00BE56D8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1DBD787D" w14:textId="12D0A2FD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25C1F46D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253230B" w14:textId="4528DF05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Diskové pole musí umožnit tvorbu minimálně 1000 </w:t>
            </w:r>
            <w:proofErr w:type="spellStart"/>
            <w:r w:rsidRPr="00BE56D8">
              <w:rPr>
                <w:rFonts w:cs="Arial"/>
                <w:szCs w:val="20"/>
              </w:rPr>
              <w:t>snapshotů</w:t>
            </w:r>
            <w:proofErr w:type="spellEnd"/>
            <w:r w:rsidRPr="00BE56D8">
              <w:rPr>
                <w:rFonts w:cs="Arial"/>
                <w:szCs w:val="20"/>
              </w:rPr>
              <w:t xml:space="preserve"> na každém </w:t>
            </w:r>
            <w:proofErr w:type="spellStart"/>
            <w:r w:rsidRPr="00BE56D8">
              <w:rPr>
                <w:rFonts w:cs="Arial"/>
                <w:szCs w:val="20"/>
              </w:rPr>
              <w:t>volumu</w:t>
            </w:r>
            <w:proofErr w:type="spellEnd"/>
            <w:r w:rsidRPr="00BE56D8">
              <w:rPr>
                <w:rFonts w:cs="Arial"/>
                <w:szCs w:val="20"/>
              </w:rPr>
              <w:t xml:space="preserve"> bez omezení výkonu </w:t>
            </w:r>
            <w:proofErr w:type="spellStart"/>
            <w:r w:rsidRPr="00BE56D8">
              <w:rPr>
                <w:rFonts w:cs="Arial"/>
                <w:szCs w:val="20"/>
              </w:rPr>
              <w:t>volumu</w:t>
            </w:r>
            <w:proofErr w:type="spellEnd"/>
            <w:r w:rsidRPr="00BE56D8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0A742BD3" w14:textId="69098F36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72A9822A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CCACAF9" w14:textId="56C9E78C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Pole musí umožnit vytváření okamžitých kopií </w:t>
            </w:r>
            <w:proofErr w:type="spellStart"/>
            <w:r w:rsidRPr="00BE56D8">
              <w:rPr>
                <w:rFonts w:cs="Arial"/>
                <w:szCs w:val="20"/>
              </w:rPr>
              <w:t>volumů</w:t>
            </w:r>
            <w:proofErr w:type="spellEnd"/>
            <w:r w:rsidRPr="00BE56D8">
              <w:rPr>
                <w:rFonts w:cs="Arial"/>
                <w:szCs w:val="20"/>
              </w:rPr>
              <w:t xml:space="preserve">, které budou k dispozici hostům v režimu </w:t>
            </w:r>
            <w:proofErr w:type="spellStart"/>
            <w:r w:rsidRPr="00BE56D8">
              <w:rPr>
                <w:rFonts w:cs="Arial"/>
                <w:szCs w:val="20"/>
              </w:rPr>
              <w:t>read</w:t>
            </w:r>
            <w:proofErr w:type="spellEnd"/>
            <w:r w:rsidRPr="00BE56D8">
              <w:rPr>
                <w:rFonts w:cs="Arial"/>
                <w:szCs w:val="20"/>
              </w:rPr>
              <w:t>/</w:t>
            </w:r>
            <w:proofErr w:type="spellStart"/>
            <w:r w:rsidRPr="00BE56D8">
              <w:rPr>
                <w:rFonts w:cs="Arial"/>
                <w:szCs w:val="20"/>
              </w:rPr>
              <w:t>write</w:t>
            </w:r>
            <w:proofErr w:type="spellEnd"/>
            <w:r w:rsidRPr="00BE56D8">
              <w:rPr>
                <w:rFonts w:cs="Arial"/>
                <w:szCs w:val="20"/>
              </w:rPr>
              <w:t>. Po vytvoření nesmí kopie obsadit další místo, které je na diskovém poli k dispozici.</w:t>
            </w:r>
          </w:p>
        </w:tc>
        <w:tc>
          <w:tcPr>
            <w:tcW w:w="1275" w:type="dxa"/>
            <w:shd w:val="clear" w:color="auto" w:fill="auto"/>
            <w:noWrap/>
          </w:tcPr>
          <w:p w14:paraId="2AD96FFA" w14:textId="2EC7F983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0959072A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4EDB334" w14:textId="6A26B146" w:rsidR="004C5CD3" w:rsidRPr="00BE56D8" w:rsidRDefault="004C5CD3" w:rsidP="004C5CD3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Podpora zabezpečení kritických dat na WORM nepřepisovatelných a nezrušitelných datových oblastech.</w:t>
            </w:r>
          </w:p>
        </w:tc>
        <w:tc>
          <w:tcPr>
            <w:tcW w:w="1275" w:type="dxa"/>
            <w:shd w:val="clear" w:color="auto" w:fill="auto"/>
            <w:noWrap/>
          </w:tcPr>
          <w:p w14:paraId="4E00A223" w14:textId="48BBE9D6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62A12C32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7DBE975" w14:textId="696BA730" w:rsidR="004C5CD3" w:rsidRPr="00BE56D8" w:rsidRDefault="004C5CD3" w:rsidP="004C5CD3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Možnost uzamknout jak jednotlivé logické datové celky, tak i vybrané zálohy (</w:t>
            </w:r>
            <w:proofErr w:type="spellStart"/>
            <w:r w:rsidRPr="00BE56D8">
              <w:rPr>
                <w:rFonts w:cs="Arial"/>
                <w:iCs/>
                <w:szCs w:val="20"/>
              </w:rPr>
              <w:t>snapshoty</w:t>
            </w:r>
            <w:proofErr w:type="spellEnd"/>
            <w:r w:rsidRPr="00BE56D8">
              <w:rPr>
                <w:rFonts w:cs="Arial"/>
                <w:iCs/>
                <w:szCs w:val="20"/>
              </w:rPr>
              <w:t>) proti přepisu či smazání.</w:t>
            </w:r>
          </w:p>
        </w:tc>
        <w:tc>
          <w:tcPr>
            <w:tcW w:w="1275" w:type="dxa"/>
            <w:shd w:val="clear" w:color="auto" w:fill="auto"/>
            <w:noWrap/>
          </w:tcPr>
          <w:p w14:paraId="6A97F50F" w14:textId="6C068903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14EE4CC3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883435E" w14:textId="61F9D7B1" w:rsidR="004C5CD3" w:rsidRPr="00BE56D8" w:rsidRDefault="004C5CD3" w:rsidP="004C5CD3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Možnost tvorby inkrementálních </w:t>
            </w:r>
            <w:proofErr w:type="spellStart"/>
            <w:r w:rsidRPr="00BE56D8">
              <w:rPr>
                <w:rFonts w:cs="Arial"/>
                <w:iCs/>
                <w:szCs w:val="20"/>
              </w:rPr>
              <w:t>snapshotů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v rámci několika logických svazků se zachováním konzistence dat, tzv. konzistentní skupina.</w:t>
            </w:r>
          </w:p>
        </w:tc>
        <w:tc>
          <w:tcPr>
            <w:tcW w:w="1275" w:type="dxa"/>
            <w:shd w:val="clear" w:color="auto" w:fill="auto"/>
            <w:noWrap/>
          </w:tcPr>
          <w:p w14:paraId="7EBC329A" w14:textId="51C322DD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08ECEFC6" w14:textId="77777777" w:rsidTr="00F77F89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2BA358C" w14:textId="6F34D991" w:rsidR="004C5CD3" w:rsidRPr="00BE56D8" w:rsidRDefault="004C5CD3" w:rsidP="004C5CD3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lastRenderedPageBreak/>
              <w:t xml:space="preserve">Možnost vytváření </w:t>
            </w:r>
            <w:proofErr w:type="spellStart"/>
            <w:r w:rsidRPr="00BE56D8">
              <w:rPr>
                <w:rFonts w:cs="Arial"/>
                <w:iCs/>
                <w:szCs w:val="20"/>
              </w:rPr>
              <w:t>snapshotů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logických svazků pro čtení a též okamžité vytvoření a mazání klonů z těchto </w:t>
            </w:r>
            <w:proofErr w:type="spellStart"/>
            <w:r w:rsidRPr="00BE56D8">
              <w:rPr>
                <w:rFonts w:cs="Arial"/>
                <w:iCs/>
                <w:szCs w:val="20"/>
              </w:rPr>
              <w:t>snapshotů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pro čtení i zápis (při vytváření klonu nedojde k duplikování zdrojových dat).</w:t>
            </w:r>
          </w:p>
        </w:tc>
        <w:tc>
          <w:tcPr>
            <w:tcW w:w="1275" w:type="dxa"/>
            <w:shd w:val="clear" w:color="auto" w:fill="auto"/>
            <w:noWrap/>
          </w:tcPr>
          <w:p w14:paraId="1CA534F2" w14:textId="461D4BFB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513F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5A657326" w14:textId="77777777" w:rsidTr="001C1E4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8B56E39" w14:textId="07C89779" w:rsidR="004C5CD3" w:rsidRPr="00BE56D8" w:rsidRDefault="004C5CD3" w:rsidP="004C5CD3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Možnost okamžitého navrácení logického svazku do stavu ke konkrétnímu </w:t>
            </w:r>
            <w:proofErr w:type="spellStart"/>
            <w:r w:rsidRPr="00BE56D8">
              <w:rPr>
                <w:rFonts w:cs="Arial"/>
                <w:iCs/>
                <w:szCs w:val="20"/>
              </w:rPr>
              <w:t>snapshotu</w:t>
            </w:r>
            <w:proofErr w:type="spellEnd"/>
            <w:r w:rsidRPr="00BE56D8">
              <w:rPr>
                <w:rFonts w:cs="Arial"/>
                <w:iCs/>
                <w:szCs w:val="20"/>
              </w:rPr>
              <w:t>, včetně selektivní obnovy vybraných souborů/adresářů v případě NAS logického svazku. Případná licence musí být součástí.</w:t>
            </w:r>
          </w:p>
        </w:tc>
        <w:tc>
          <w:tcPr>
            <w:tcW w:w="1275" w:type="dxa"/>
            <w:shd w:val="clear" w:color="auto" w:fill="auto"/>
            <w:noWrap/>
          </w:tcPr>
          <w:p w14:paraId="13526125" w14:textId="6B52C97A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418B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3E14B994" w14:textId="77777777" w:rsidTr="001C1E4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6E176D4" w14:textId="3C202C92" w:rsidR="004C5CD3" w:rsidRPr="00BE56D8" w:rsidRDefault="004C5CD3" w:rsidP="004C5CD3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Možnost vytváření nezávislých logických serverů s možností následné delegace administrátorského oprávnění k jednotlivým virtuálním serverům, tzv.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multi-tenantní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prostředí.</w:t>
            </w:r>
          </w:p>
        </w:tc>
        <w:tc>
          <w:tcPr>
            <w:tcW w:w="1275" w:type="dxa"/>
            <w:shd w:val="clear" w:color="auto" w:fill="auto"/>
            <w:noWrap/>
          </w:tcPr>
          <w:p w14:paraId="529876DC" w14:textId="6208449B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418B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02D1A2FB" w14:textId="77777777" w:rsidTr="001C1E4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8060F14" w14:textId="3F66360C" w:rsidR="004C5CD3" w:rsidRPr="00BE56D8" w:rsidRDefault="004C5CD3" w:rsidP="004C5CD3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Možnost uložení sekvence administračních úkonů v GUI diskového pole přímo z grafického rozhraní a podpora </w:t>
            </w:r>
            <w:proofErr w:type="spellStart"/>
            <w:r w:rsidRPr="00BE56D8">
              <w:rPr>
                <w:rFonts w:cs="Arial"/>
                <w:iCs/>
                <w:szCs w:val="20"/>
              </w:rPr>
              <w:t>RESTful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API pro snadnou správu a možnost automatizace správy diskového pole.</w:t>
            </w:r>
          </w:p>
        </w:tc>
        <w:tc>
          <w:tcPr>
            <w:tcW w:w="1275" w:type="dxa"/>
            <w:shd w:val="clear" w:color="auto" w:fill="auto"/>
            <w:noWrap/>
          </w:tcPr>
          <w:p w14:paraId="2B7D5925" w14:textId="723CCEBD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418B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457D5B3F" w14:textId="77777777" w:rsidTr="001C1E4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9674B36" w14:textId="312D406C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Diskové pole musí podporovat operace VAAI (</w:t>
            </w:r>
            <w:proofErr w:type="spellStart"/>
            <w:r w:rsidRPr="00BE56D8">
              <w:rPr>
                <w:rFonts w:cs="Arial"/>
                <w:szCs w:val="20"/>
              </w:rPr>
              <w:t>VMware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vSphere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Storage</w:t>
            </w:r>
            <w:proofErr w:type="spellEnd"/>
            <w:r w:rsidRPr="00BE56D8">
              <w:rPr>
                <w:rFonts w:cs="Arial"/>
                <w:szCs w:val="20"/>
              </w:rPr>
              <w:t xml:space="preserve"> API – </w:t>
            </w:r>
            <w:proofErr w:type="spellStart"/>
            <w:r w:rsidRPr="00BE56D8">
              <w:rPr>
                <w:rFonts w:cs="Arial"/>
                <w:szCs w:val="20"/>
              </w:rPr>
              <w:t>Array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Integration</w:t>
            </w:r>
            <w:proofErr w:type="spellEnd"/>
            <w:r w:rsidRPr="00BE56D8">
              <w:rPr>
                <w:rFonts w:cs="Arial"/>
                <w:szCs w:val="20"/>
              </w:rPr>
              <w:t xml:space="preserve">) s prostředím </w:t>
            </w:r>
            <w:proofErr w:type="spellStart"/>
            <w:r w:rsidRPr="00BE56D8">
              <w:rPr>
                <w:rFonts w:cs="Arial"/>
                <w:szCs w:val="20"/>
              </w:rPr>
              <w:t>VMware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vSphere</w:t>
            </w:r>
            <w:proofErr w:type="spellEnd"/>
            <w:r w:rsidRPr="00BE56D8">
              <w:rPr>
                <w:rFonts w:cs="Arial"/>
                <w:szCs w:val="20"/>
              </w:rPr>
              <w:t xml:space="preserve"> 8.0</w:t>
            </w:r>
          </w:p>
        </w:tc>
        <w:tc>
          <w:tcPr>
            <w:tcW w:w="1275" w:type="dxa"/>
            <w:shd w:val="clear" w:color="auto" w:fill="auto"/>
            <w:noWrap/>
          </w:tcPr>
          <w:p w14:paraId="7ABD2690" w14:textId="21D42019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418B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29C41F92" w14:textId="77777777" w:rsidTr="001C1E4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245F09A" w14:textId="74EA1742" w:rsidR="004C5CD3" w:rsidRPr="00BE56D8" w:rsidRDefault="004C5CD3" w:rsidP="004C5CD3">
            <w:pPr>
              <w:spacing w:before="60" w:after="60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Možnost integrace do </w:t>
            </w:r>
            <w:proofErr w:type="spellStart"/>
            <w:r w:rsidRPr="00BE56D8">
              <w:rPr>
                <w:rFonts w:cs="Arial"/>
                <w:iCs/>
                <w:szCs w:val="20"/>
              </w:rPr>
              <w:t>VMware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iCs/>
                <w:szCs w:val="20"/>
              </w:rPr>
              <w:t>vSphere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s možností základní obsluhy pole skrze </w:t>
            </w:r>
            <w:proofErr w:type="spellStart"/>
            <w:r w:rsidRPr="00BE56D8">
              <w:rPr>
                <w:rFonts w:cs="Arial"/>
                <w:iCs/>
                <w:szCs w:val="20"/>
              </w:rPr>
              <w:t>vCenter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, např. alokace/de-alokace </w:t>
            </w:r>
            <w:proofErr w:type="spellStart"/>
            <w:r w:rsidRPr="00BE56D8">
              <w:rPr>
                <w:rFonts w:cs="Arial"/>
                <w:iCs/>
                <w:szCs w:val="20"/>
              </w:rPr>
              <w:t>LUNu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, </w:t>
            </w:r>
            <w:proofErr w:type="spellStart"/>
            <w:r w:rsidRPr="00BE56D8">
              <w:rPr>
                <w:rFonts w:cs="Arial"/>
                <w:iCs/>
                <w:szCs w:val="20"/>
              </w:rPr>
              <w:t>vVols</w:t>
            </w:r>
            <w:proofErr w:type="spellEnd"/>
            <w:r w:rsidRPr="00BE56D8">
              <w:rPr>
                <w:rFonts w:cs="Arial"/>
                <w:iCs/>
                <w:szCs w:val="20"/>
              </w:rPr>
              <w:t>, informace o zabrané kapacitě na poli apod. Součástí dodávky musí být software umožňující vytvoření aplikačně konzistentní zálohy nebo klonu VM (</w:t>
            </w:r>
            <w:proofErr w:type="spellStart"/>
            <w:r w:rsidRPr="00BE56D8">
              <w:rPr>
                <w:rFonts w:cs="Arial"/>
                <w:iCs/>
                <w:szCs w:val="20"/>
              </w:rPr>
              <w:t>virtual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iCs/>
                <w:szCs w:val="20"/>
              </w:rPr>
              <w:t>machine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) a Oracle databáze prostředky diskového pole (vytvoření </w:t>
            </w:r>
            <w:proofErr w:type="spellStart"/>
            <w:r w:rsidRPr="00BE56D8">
              <w:rPr>
                <w:rFonts w:cs="Arial"/>
                <w:iCs/>
                <w:szCs w:val="20"/>
              </w:rPr>
              <w:t>snapshotu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, aplikačního klonu, replikace a archivace </w:t>
            </w:r>
            <w:proofErr w:type="spellStart"/>
            <w:r w:rsidRPr="00BE56D8">
              <w:rPr>
                <w:rFonts w:cs="Arial"/>
                <w:iCs/>
                <w:szCs w:val="20"/>
              </w:rPr>
              <w:t>snapshotu</w:t>
            </w:r>
            <w:proofErr w:type="spellEnd"/>
            <w:r w:rsidRPr="00BE56D8">
              <w:rPr>
                <w:rFonts w:cs="Arial"/>
                <w:iCs/>
                <w:szCs w:val="20"/>
              </w:rPr>
              <w:t>). Tento SW musí být dodán bez limitu na počet VM, databází, či kapacitu.</w:t>
            </w:r>
          </w:p>
        </w:tc>
        <w:tc>
          <w:tcPr>
            <w:tcW w:w="1275" w:type="dxa"/>
            <w:shd w:val="clear" w:color="auto" w:fill="auto"/>
            <w:noWrap/>
          </w:tcPr>
          <w:p w14:paraId="302C2CEC" w14:textId="61E0273C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418B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6C863E65" w14:textId="77777777" w:rsidTr="001C1E4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AB2B5AA" w14:textId="48D499C9" w:rsidR="004C5CD3" w:rsidRPr="00BE56D8" w:rsidRDefault="004C5CD3" w:rsidP="004C5CD3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Inteligentní správa výkonnostních charakteristik pomocí </w:t>
            </w:r>
            <w:proofErr w:type="spellStart"/>
            <w:r w:rsidRPr="00BE56D8">
              <w:rPr>
                <w:rFonts w:cs="Arial"/>
                <w:iCs/>
                <w:szCs w:val="20"/>
              </w:rPr>
              <w:t>QoS</w:t>
            </w:r>
            <w:proofErr w:type="spellEnd"/>
            <w:r w:rsidRPr="00BE56D8">
              <w:rPr>
                <w:rFonts w:cs="Arial"/>
                <w:iCs/>
                <w:szCs w:val="20"/>
              </w:rPr>
              <w:t xml:space="preserve"> na úrovni IOPS a MB/s, min a max limity, adaptivní přidělování (při navýšení kapacity lze navýšit automaticky limit výkonu).</w:t>
            </w:r>
          </w:p>
        </w:tc>
        <w:tc>
          <w:tcPr>
            <w:tcW w:w="1275" w:type="dxa"/>
            <w:shd w:val="clear" w:color="auto" w:fill="auto"/>
            <w:noWrap/>
          </w:tcPr>
          <w:p w14:paraId="64F029F3" w14:textId="6F4E25ED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418B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2605B871" w14:textId="77777777" w:rsidTr="001C1E4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5226051" w14:textId="0257DE1B" w:rsidR="004C5CD3" w:rsidRPr="00BE56D8" w:rsidRDefault="004C5CD3" w:rsidP="004C5CD3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Licenční výbava diskového pole musí umožňovat integraci diskového pole se zálohovacím systémem </w:t>
            </w:r>
            <w:proofErr w:type="spellStart"/>
            <w:r w:rsidRPr="00BE56D8">
              <w:rPr>
                <w:rFonts w:cs="Arial"/>
                <w:szCs w:val="20"/>
              </w:rPr>
              <w:t>Commvault</w:t>
            </w:r>
            <w:proofErr w:type="spellEnd"/>
            <w:r w:rsidRPr="00BE56D8">
              <w:rPr>
                <w:rFonts w:cs="Arial"/>
                <w:szCs w:val="20"/>
              </w:rPr>
              <w:t xml:space="preserve">, který zadavatel provozuje. Integrace musí podporovat správu </w:t>
            </w:r>
            <w:proofErr w:type="spellStart"/>
            <w:r w:rsidRPr="00BE56D8">
              <w:rPr>
                <w:rFonts w:cs="Arial"/>
                <w:szCs w:val="20"/>
              </w:rPr>
              <w:t>snapshotů</w:t>
            </w:r>
            <w:proofErr w:type="spellEnd"/>
            <w:r w:rsidRPr="00BE56D8">
              <w:rPr>
                <w:rFonts w:cs="Arial"/>
                <w:szCs w:val="20"/>
              </w:rPr>
              <w:t xml:space="preserve"> (vytváření, rušení), zálohu a obnovu ze </w:t>
            </w:r>
            <w:proofErr w:type="spellStart"/>
            <w:r w:rsidRPr="00BE56D8">
              <w:rPr>
                <w:rFonts w:cs="Arial"/>
                <w:szCs w:val="20"/>
              </w:rPr>
              <w:t>storage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snapshotů</w:t>
            </w:r>
            <w:proofErr w:type="spellEnd"/>
            <w:r w:rsidRPr="00BE56D8">
              <w:rPr>
                <w:rFonts w:cs="Arial"/>
                <w:szCs w:val="20"/>
              </w:rPr>
              <w:t xml:space="preserve">. Podpora integrace musí být doložitelná výpisem z dokumentace výrobce </w:t>
            </w:r>
            <w:proofErr w:type="spellStart"/>
            <w:r w:rsidRPr="00BE56D8">
              <w:rPr>
                <w:rFonts w:cs="Arial"/>
                <w:szCs w:val="20"/>
              </w:rPr>
              <w:t>Commvault</w:t>
            </w:r>
            <w:proofErr w:type="spellEnd"/>
            <w:r w:rsidRPr="00BE56D8">
              <w:rPr>
                <w:rFonts w:cs="Arial"/>
                <w:szCs w:val="20"/>
              </w:rPr>
              <w:t>: https://documentation.commvault.com/11.38/expert/supported_storage_arrays.html.</w:t>
            </w:r>
          </w:p>
        </w:tc>
        <w:tc>
          <w:tcPr>
            <w:tcW w:w="1275" w:type="dxa"/>
            <w:shd w:val="clear" w:color="auto" w:fill="auto"/>
            <w:noWrap/>
          </w:tcPr>
          <w:p w14:paraId="42D5FADD" w14:textId="2411DBFA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418B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5081FCB6" w14:textId="77777777" w:rsidTr="001C1E4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69A3042" w14:textId="77777777" w:rsidR="004C5CD3" w:rsidRPr="00BE56D8" w:rsidRDefault="004C5CD3" w:rsidP="004C5CD3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Diskové pole musí podporovat a být kompatibilní s následujícími operačními systémy:</w:t>
            </w:r>
          </w:p>
          <w:p w14:paraId="543A2FEA" w14:textId="77777777" w:rsidR="004C5CD3" w:rsidRPr="00BE56D8" w:rsidRDefault="004C5CD3" w:rsidP="004C5CD3">
            <w:pPr>
              <w:pStyle w:val="Odstavecseseznamem"/>
              <w:numPr>
                <w:ilvl w:val="6"/>
                <w:numId w:val="1"/>
              </w:numPr>
              <w:ind w:left="9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56D8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BE56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56D8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BE56D8">
              <w:rPr>
                <w:rFonts w:ascii="Arial" w:hAnsi="Arial" w:cs="Arial"/>
                <w:sz w:val="20"/>
                <w:szCs w:val="20"/>
              </w:rPr>
              <w:t xml:space="preserve"> 7.x, 8.x</w:t>
            </w:r>
          </w:p>
          <w:p w14:paraId="574CF8FA" w14:textId="0C7C9EC9" w:rsidR="004C5CD3" w:rsidRPr="00BE56D8" w:rsidRDefault="004C5CD3" w:rsidP="004C5CD3">
            <w:pPr>
              <w:pStyle w:val="Odstavecseseznamem"/>
              <w:numPr>
                <w:ilvl w:val="6"/>
                <w:numId w:val="1"/>
              </w:numPr>
              <w:ind w:left="926"/>
              <w:rPr>
                <w:rFonts w:ascii="Arial" w:hAnsi="Arial" w:cs="Arial"/>
                <w:sz w:val="20"/>
                <w:szCs w:val="20"/>
              </w:rPr>
            </w:pPr>
            <w:r w:rsidRPr="00BE56D8">
              <w:rPr>
                <w:rFonts w:ascii="Arial" w:hAnsi="Arial" w:cs="Arial"/>
                <w:sz w:val="20"/>
                <w:szCs w:val="20"/>
              </w:rPr>
              <w:t>MS Windows 2016, 2019, 2022 a 2025 Server</w:t>
            </w:r>
          </w:p>
          <w:p w14:paraId="03CEA8F9" w14:textId="2FC08FE7" w:rsidR="004C5CD3" w:rsidRPr="00BE56D8" w:rsidRDefault="004C5CD3" w:rsidP="004C5CD3">
            <w:pPr>
              <w:pStyle w:val="Odstavecseseznamem"/>
              <w:numPr>
                <w:ilvl w:val="6"/>
                <w:numId w:val="1"/>
              </w:numPr>
              <w:ind w:left="926"/>
              <w:rPr>
                <w:rFonts w:ascii="Arial" w:hAnsi="Arial" w:cs="Arial"/>
                <w:sz w:val="20"/>
                <w:szCs w:val="20"/>
              </w:rPr>
            </w:pPr>
            <w:r w:rsidRPr="00BE56D8">
              <w:rPr>
                <w:rFonts w:ascii="Arial" w:hAnsi="Arial" w:cs="Arial"/>
                <w:sz w:val="20"/>
                <w:szCs w:val="20"/>
              </w:rPr>
              <w:t xml:space="preserve">Linux RHEL 8.x, 9.x, SUSE 12.x, 15.x, </w:t>
            </w:r>
            <w:proofErr w:type="spellStart"/>
            <w:r w:rsidRPr="00BE56D8">
              <w:rPr>
                <w:rFonts w:ascii="Arial" w:hAnsi="Arial" w:cs="Arial"/>
                <w:sz w:val="20"/>
                <w:szCs w:val="20"/>
              </w:rPr>
              <w:t>Ubuntu</w:t>
            </w:r>
            <w:proofErr w:type="spellEnd"/>
            <w:r w:rsidRPr="00BE56D8">
              <w:rPr>
                <w:rFonts w:ascii="Arial" w:hAnsi="Arial" w:cs="Arial"/>
                <w:sz w:val="20"/>
                <w:szCs w:val="20"/>
              </w:rPr>
              <w:t xml:space="preserve"> 20.x, 22.x, 24.x</w:t>
            </w:r>
          </w:p>
        </w:tc>
        <w:tc>
          <w:tcPr>
            <w:tcW w:w="1275" w:type="dxa"/>
            <w:shd w:val="clear" w:color="auto" w:fill="auto"/>
            <w:noWrap/>
          </w:tcPr>
          <w:p w14:paraId="2A350EB5" w14:textId="5C30C86E" w:rsidR="004C5CD3" w:rsidRPr="00BE56D8" w:rsidRDefault="004C5CD3" w:rsidP="004C5CD3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418B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650ADF" w:rsidRPr="00BE56D8" w14:paraId="56109181" w14:textId="77777777" w:rsidTr="00D34E6A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8D10C" w14:textId="77777777" w:rsidR="00650ADF" w:rsidRPr="00BE56D8" w:rsidRDefault="00650ADF" w:rsidP="00650ADF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Záruka a technická podpora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6618876F" w14:textId="77777777" w:rsidR="00650ADF" w:rsidRPr="00BE56D8" w:rsidRDefault="00650ADF" w:rsidP="00650ADF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650ADF" w:rsidRPr="00BE56D8" w14:paraId="14D9EB68" w14:textId="77777777" w:rsidTr="00D34E6A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D615" w14:textId="5A01F2FF" w:rsidR="00650ADF" w:rsidRPr="00BE56D8" w:rsidRDefault="00650ADF" w:rsidP="00650ADF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Hardwarová a softwarová podpora výrobce v režimu 9x5 s reakcí NBD po dobu 5 let.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E3C3C3" w14:textId="56861028" w:rsidR="00650ADF" w:rsidRPr="00BE56D8" w:rsidRDefault="004C5CD3" w:rsidP="00650ADF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>doplní dodavatel</w:t>
            </w:r>
          </w:p>
        </w:tc>
      </w:tr>
    </w:tbl>
    <w:p w14:paraId="69D66785" w14:textId="77777777" w:rsidR="00AC5E22" w:rsidRPr="00BE56D8" w:rsidRDefault="00AC5E22" w:rsidP="001B779E"/>
    <w:p w14:paraId="0360499D" w14:textId="77777777" w:rsidR="008A2412" w:rsidRPr="00BE56D8" w:rsidRDefault="008A2412" w:rsidP="001B779E"/>
    <w:p w14:paraId="0EC93498" w14:textId="3625FF5C" w:rsidR="008B59C8" w:rsidRPr="00BE56D8" w:rsidRDefault="008B59C8">
      <w:pPr>
        <w:spacing w:before="0" w:after="160" w:line="259" w:lineRule="auto"/>
        <w:jc w:val="left"/>
      </w:pPr>
      <w:r w:rsidRPr="00BE56D8">
        <w:br w:type="page"/>
      </w:r>
    </w:p>
    <w:p w14:paraId="6AC2468F" w14:textId="77777777" w:rsidR="0003110D" w:rsidRPr="00BE56D8" w:rsidRDefault="0003110D" w:rsidP="001B779E"/>
    <w:p w14:paraId="36CF83CA" w14:textId="65C56594" w:rsidR="00AC5E22" w:rsidRPr="00BE56D8" w:rsidRDefault="00F61BF4" w:rsidP="00AC5E22">
      <w:pPr>
        <w:pStyle w:val="Nadpis2"/>
      </w:pPr>
      <w:r w:rsidRPr="00BE56D8">
        <w:t>Zvýšení ochrany diskových úložišť proti ransomware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71"/>
      </w:tblGrid>
      <w:tr w:rsidR="008B59C8" w:rsidRPr="00BE56D8" w14:paraId="4731FC35" w14:textId="77777777" w:rsidTr="006F1960">
        <w:trPr>
          <w:cantSplit/>
          <w:trHeight w:val="564"/>
          <w:tblHeader/>
        </w:trPr>
        <w:tc>
          <w:tcPr>
            <w:tcW w:w="5098" w:type="dxa"/>
            <w:shd w:val="clear" w:color="auto" w:fill="BFBFBF" w:themeFill="background1" w:themeFillShade="BF"/>
            <w:vAlign w:val="center"/>
            <w:hideMark/>
          </w:tcPr>
          <w:p w14:paraId="437C6E9D" w14:textId="77777777" w:rsidR="008B59C8" w:rsidRPr="00BE56D8" w:rsidRDefault="008B59C8" w:rsidP="006F196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Základní údaje</w:t>
            </w:r>
          </w:p>
        </w:tc>
        <w:tc>
          <w:tcPr>
            <w:tcW w:w="3971" w:type="dxa"/>
            <w:shd w:val="clear" w:color="auto" w:fill="BFBFBF" w:themeFill="background1" w:themeFillShade="BF"/>
            <w:vAlign w:val="center"/>
            <w:hideMark/>
          </w:tcPr>
          <w:p w14:paraId="17AC4724" w14:textId="77777777" w:rsidR="008B59C8" w:rsidRPr="00BE56D8" w:rsidRDefault="008B59C8" w:rsidP="006F1960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Nabízená hodnota</w:t>
            </w:r>
          </w:p>
        </w:tc>
      </w:tr>
      <w:tr w:rsidR="004C5CD3" w:rsidRPr="00BE56D8" w14:paraId="270AB016" w14:textId="77777777" w:rsidTr="004A13F2">
        <w:trPr>
          <w:cantSplit/>
          <w:trHeight w:val="324"/>
        </w:trPr>
        <w:tc>
          <w:tcPr>
            <w:tcW w:w="5098" w:type="dxa"/>
            <w:shd w:val="clear" w:color="auto" w:fill="auto"/>
            <w:hideMark/>
          </w:tcPr>
          <w:p w14:paraId="63A545B5" w14:textId="04D72242" w:rsidR="004C5CD3" w:rsidRPr="00BE56D8" w:rsidRDefault="004C5CD3" w:rsidP="004C5CD3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Výrobce</w:t>
            </w:r>
          </w:p>
        </w:tc>
        <w:tc>
          <w:tcPr>
            <w:tcW w:w="3971" w:type="dxa"/>
            <w:shd w:val="clear" w:color="auto" w:fill="auto"/>
            <w:hideMark/>
          </w:tcPr>
          <w:p w14:paraId="56702365" w14:textId="4353270A" w:rsidR="004C5CD3" w:rsidRPr="00BE56D8" w:rsidRDefault="004C5CD3" w:rsidP="004C5CD3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8B061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370693EE" w14:textId="77777777" w:rsidTr="004A13F2">
        <w:trPr>
          <w:cantSplit/>
          <w:trHeight w:val="356"/>
        </w:trPr>
        <w:tc>
          <w:tcPr>
            <w:tcW w:w="5098" w:type="dxa"/>
            <w:shd w:val="clear" w:color="auto" w:fill="auto"/>
            <w:hideMark/>
          </w:tcPr>
          <w:p w14:paraId="60120007" w14:textId="4D602870" w:rsidR="004C5CD3" w:rsidRPr="00BE56D8" w:rsidRDefault="004C5CD3" w:rsidP="004C5CD3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Produkt / model</w:t>
            </w:r>
          </w:p>
        </w:tc>
        <w:tc>
          <w:tcPr>
            <w:tcW w:w="3971" w:type="dxa"/>
            <w:shd w:val="clear" w:color="auto" w:fill="auto"/>
            <w:hideMark/>
          </w:tcPr>
          <w:p w14:paraId="2D97E3B0" w14:textId="67278414" w:rsidR="004C5CD3" w:rsidRPr="00BE56D8" w:rsidRDefault="004C5CD3" w:rsidP="004C5CD3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8B061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C5CD3" w:rsidRPr="00BE56D8" w14:paraId="35AA896C" w14:textId="77777777" w:rsidTr="004A13F2">
        <w:trPr>
          <w:cantSplit/>
          <w:trHeight w:val="554"/>
        </w:trPr>
        <w:tc>
          <w:tcPr>
            <w:tcW w:w="5098" w:type="dxa"/>
            <w:shd w:val="clear" w:color="auto" w:fill="auto"/>
            <w:hideMark/>
          </w:tcPr>
          <w:p w14:paraId="1265E5C2" w14:textId="4DF70756" w:rsidR="004C5CD3" w:rsidRPr="00BE56D8" w:rsidRDefault="004C5CD3" w:rsidP="004C5CD3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Odkaz na www stránky výrobce, kde je k dispozici detailní technická specifikace (např.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datasheet</w:t>
            </w:r>
            <w:proofErr w:type="spellEnd"/>
            <w:r w:rsidRPr="00BE56D8">
              <w:rPr>
                <w:rFonts w:cs="Arial"/>
                <w:iCs/>
                <w:szCs w:val="20"/>
              </w:rPr>
              <w:t>) v českém nebo anglickém jazyce</w:t>
            </w:r>
          </w:p>
        </w:tc>
        <w:tc>
          <w:tcPr>
            <w:tcW w:w="3971" w:type="dxa"/>
            <w:shd w:val="clear" w:color="auto" w:fill="auto"/>
            <w:hideMark/>
          </w:tcPr>
          <w:p w14:paraId="6A2C0436" w14:textId="74156D5A" w:rsidR="004C5CD3" w:rsidRPr="00BE56D8" w:rsidRDefault="004C5CD3" w:rsidP="004C5CD3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8B061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3F97FDE0" w14:textId="77777777" w:rsidR="008B59C8" w:rsidRPr="00BE56D8" w:rsidRDefault="008B59C8" w:rsidP="008B59C8">
      <w:pPr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AC5E22" w:rsidRPr="00BE56D8" w14:paraId="1B879B9A" w14:textId="77777777" w:rsidTr="00B366F5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51FFADAE" w14:textId="7ACFA109" w:rsidR="00AC5E22" w:rsidRPr="00BE56D8" w:rsidRDefault="00AC5E22" w:rsidP="00B366F5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 xml:space="preserve">Požadavek na funkcionalitu – </w:t>
            </w:r>
            <w:r w:rsidR="009D1EA3" w:rsidRPr="00BE56D8">
              <w:rPr>
                <w:rFonts w:cs="Arial"/>
                <w:b/>
                <w:bCs/>
                <w:szCs w:val="20"/>
              </w:rPr>
              <w:t xml:space="preserve">pro </w:t>
            </w:r>
            <w:r w:rsidR="00820431" w:rsidRPr="00BE56D8">
              <w:rPr>
                <w:rFonts w:cs="Arial"/>
                <w:b/>
                <w:bCs/>
                <w:szCs w:val="20"/>
              </w:rPr>
              <w:t>poptávané</w:t>
            </w:r>
            <w:r w:rsidR="009D1EA3" w:rsidRPr="00BE56D8">
              <w:rPr>
                <w:rFonts w:cs="Arial"/>
                <w:b/>
                <w:bCs/>
                <w:szCs w:val="20"/>
              </w:rPr>
              <w:t xml:space="preserve"> diskové úložiště požadujeme rozšíření </w:t>
            </w:r>
            <w:proofErr w:type="spellStart"/>
            <w:r w:rsidR="009D1EA3" w:rsidRPr="00BE56D8">
              <w:rPr>
                <w:rFonts w:cs="Arial"/>
                <w:b/>
                <w:bCs/>
                <w:szCs w:val="20"/>
              </w:rPr>
              <w:t>storage</w:t>
            </w:r>
            <w:proofErr w:type="spellEnd"/>
            <w:r w:rsidR="009D1EA3" w:rsidRPr="00BE56D8">
              <w:rPr>
                <w:rFonts w:cs="Arial"/>
                <w:b/>
                <w:bCs/>
                <w:szCs w:val="20"/>
              </w:rPr>
              <w:t xml:space="preserve"> řešení o aktivní ochranu proti napadení </w:t>
            </w:r>
            <w:proofErr w:type="spellStart"/>
            <w:r w:rsidR="009D1EA3" w:rsidRPr="00BE56D8">
              <w:rPr>
                <w:rFonts w:cs="Arial"/>
                <w:b/>
                <w:bCs/>
                <w:szCs w:val="20"/>
              </w:rPr>
              <w:t>ransomwarem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58B6C91F" w14:textId="77777777" w:rsidR="00AC5E22" w:rsidRPr="00BE56D8" w:rsidRDefault="00AC5E22" w:rsidP="00B366F5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774E8D17" w14:textId="77777777" w:rsidR="00AC5E22" w:rsidRPr="00BE56D8" w:rsidRDefault="00AC5E22" w:rsidP="00B366F5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4031AA" w:rsidRPr="00BE56D8" w14:paraId="604E4359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F07F035" w14:textId="4DB12ED7" w:rsidR="004031AA" w:rsidRPr="00BE56D8" w:rsidRDefault="004031AA" w:rsidP="004031AA">
            <w:pPr>
              <w:rPr>
                <w:rFonts w:cs="Arial"/>
                <w:szCs w:val="20"/>
                <w:lang w:eastAsia="en-US"/>
              </w:rPr>
            </w:pPr>
            <w:r w:rsidRPr="00BE56D8">
              <w:rPr>
                <w:rFonts w:cs="Arial"/>
                <w:szCs w:val="20"/>
              </w:rPr>
              <w:t xml:space="preserve">Ochrana provozu souborových služeb poskytovaných diskovým úložištěm (CIFS, NFS) </w:t>
            </w:r>
            <w:r w:rsidRPr="00BE56D8">
              <w:rPr>
                <w:rFonts w:cs="Arial"/>
                <w:szCs w:val="20"/>
              </w:rPr>
              <w:br/>
              <w:t xml:space="preserve">v reálném čase proti napadení ransomware útokem. </w:t>
            </w:r>
          </w:p>
        </w:tc>
        <w:tc>
          <w:tcPr>
            <w:tcW w:w="1275" w:type="dxa"/>
            <w:shd w:val="clear" w:color="auto" w:fill="auto"/>
            <w:noWrap/>
          </w:tcPr>
          <w:p w14:paraId="5E96F552" w14:textId="56A25093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493D2DE1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57A9123" w14:textId="06732C66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Integrace systému ochrany s řadiči nabízeného diskového pole. Propojení a přímá komunikace </w:t>
            </w:r>
            <w:proofErr w:type="spellStart"/>
            <w:r w:rsidRPr="00BE56D8">
              <w:rPr>
                <w:rFonts w:cs="Arial"/>
                <w:szCs w:val="20"/>
              </w:rPr>
              <w:t>antiransomware</w:t>
            </w:r>
            <w:proofErr w:type="spellEnd"/>
            <w:r w:rsidRPr="00BE56D8">
              <w:rPr>
                <w:rFonts w:cs="Arial"/>
                <w:szCs w:val="20"/>
              </w:rPr>
              <w:t xml:space="preserve"> systému s diskovým polem na základě API. Plná podpora řešení na úrovni RBAC rolí.</w:t>
            </w:r>
          </w:p>
        </w:tc>
        <w:tc>
          <w:tcPr>
            <w:tcW w:w="1275" w:type="dxa"/>
            <w:shd w:val="clear" w:color="auto" w:fill="auto"/>
            <w:noWrap/>
          </w:tcPr>
          <w:p w14:paraId="3A1EC375" w14:textId="2BF9EB8C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04182B4D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B15EA6D" w14:textId="31366535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Aktivní blokování provozu až na úroveň uživatele, od kterého je útok veden. Řešení musí nabízet blokaci uživatele na úrovni zamezení jeho následného přístupu k datům nebo odebrání AD oprávnění v případě zaznamenaného ransomware či jiného útoku, např. hromadného mazání nebo kopírování dat.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22CF41B3" w14:textId="2DCE3307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3B4E5DB5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1F3B2BA" w14:textId="77B5DF07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Řešení musí nabízet úpravu konkrétního limitu blokace či chování zásahu na případný útok, a to alespoň na úrovni AD uživatele, IP adresy, </w:t>
            </w:r>
            <w:proofErr w:type="spellStart"/>
            <w:r w:rsidRPr="00BE56D8">
              <w:rPr>
                <w:rFonts w:cs="Arial"/>
                <w:szCs w:val="20"/>
              </w:rPr>
              <w:t>volume</w:t>
            </w:r>
            <w:proofErr w:type="spellEnd"/>
            <w:r w:rsidRPr="00BE56D8">
              <w:rPr>
                <w:rFonts w:cs="Arial"/>
                <w:szCs w:val="20"/>
              </w:rPr>
              <w:t>/</w:t>
            </w:r>
            <w:proofErr w:type="spellStart"/>
            <w:r w:rsidRPr="00BE56D8">
              <w:rPr>
                <w:rFonts w:cs="Arial"/>
                <w:szCs w:val="20"/>
              </w:rPr>
              <w:t>share</w:t>
            </w:r>
            <w:proofErr w:type="spellEnd"/>
            <w:r w:rsidRPr="00BE56D8">
              <w:rPr>
                <w:rFonts w:cs="Arial"/>
                <w:szCs w:val="20"/>
              </w:rPr>
              <w:t>, cesty k souboru či typu souboru.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2D1C8CB2" w14:textId="5A884CDD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6CB64A34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E41D016" w14:textId="30D7F6FB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Blokování provozu na základě aktualizovaného </w:t>
            </w:r>
            <w:proofErr w:type="spellStart"/>
            <w:r w:rsidRPr="00BE56D8">
              <w:rPr>
                <w:rFonts w:cs="Arial"/>
                <w:szCs w:val="20"/>
              </w:rPr>
              <w:t>blacklistu</w:t>
            </w:r>
            <w:proofErr w:type="spellEnd"/>
            <w:r w:rsidRPr="00BE56D8">
              <w:rPr>
                <w:rFonts w:cs="Arial"/>
                <w:szCs w:val="20"/>
              </w:rPr>
              <w:t xml:space="preserve"> ransomware vzorů.</w:t>
            </w:r>
          </w:p>
        </w:tc>
        <w:tc>
          <w:tcPr>
            <w:tcW w:w="1275" w:type="dxa"/>
            <w:shd w:val="clear" w:color="auto" w:fill="auto"/>
            <w:noWrap/>
          </w:tcPr>
          <w:p w14:paraId="2DD8AECA" w14:textId="39F99267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6D7D3FC6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849B064" w14:textId="426779BF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Analýza provozu na základě podezřelého chování uživatelů.</w:t>
            </w:r>
          </w:p>
        </w:tc>
        <w:tc>
          <w:tcPr>
            <w:tcW w:w="1275" w:type="dxa"/>
            <w:shd w:val="clear" w:color="auto" w:fill="auto"/>
            <w:noWrap/>
          </w:tcPr>
          <w:p w14:paraId="2E00BDC7" w14:textId="36724446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7B360B6B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9048FE1" w14:textId="5AB80F5F" w:rsidR="004031AA" w:rsidRPr="00BE56D8" w:rsidRDefault="004031AA" w:rsidP="004031AA">
            <w:pPr>
              <w:rPr>
                <w:rFonts w:cs="Arial"/>
                <w:b/>
                <w:bCs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Auditování uživatelského provozu. Řešení umožňuje úplnou auditovatelnost souborového přístupu k datům, např. operací otevření, pozměnění, smazání a změna oprávnění souboru.</w:t>
            </w:r>
          </w:p>
        </w:tc>
        <w:tc>
          <w:tcPr>
            <w:tcW w:w="1275" w:type="dxa"/>
            <w:shd w:val="clear" w:color="auto" w:fill="auto"/>
            <w:noWrap/>
          </w:tcPr>
          <w:p w14:paraId="3F109BCE" w14:textId="58B1F683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08B9341F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361030D" w14:textId="37A637F7" w:rsidR="004031AA" w:rsidRPr="00BE56D8" w:rsidRDefault="004031AA" w:rsidP="004031AA">
            <w:pPr>
              <w:rPr>
                <w:rFonts w:cs="Arial"/>
                <w:b/>
                <w:bCs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Integrace se </w:t>
            </w:r>
            <w:proofErr w:type="spellStart"/>
            <w:r w:rsidRPr="00BE56D8">
              <w:rPr>
                <w:rFonts w:cs="Arial"/>
                <w:szCs w:val="20"/>
              </w:rPr>
              <w:t>snapshoty</w:t>
            </w:r>
            <w:proofErr w:type="spellEnd"/>
            <w:r w:rsidRPr="00BE56D8">
              <w:rPr>
                <w:rFonts w:cs="Arial"/>
                <w:szCs w:val="20"/>
              </w:rPr>
              <w:t xml:space="preserve"> nabízeného diskového pole pro účely obnovy.</w:t>
            </w:r>
          </w:p>
        </w:tc>
        <w:tc>
          <w:tcPr>
            <w:tcW w:w="1275" w:type="dxa"/>
            <w:shd w:val="clear" w:color="auto" w:fill="auto"/>
            <w:noWrap/>
          </w:tcPr>
          <w:p w14:paraId="1BBEFB3E" w14:textId="3E4AEB90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7D44DFDC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4113E63" w14:textId="1645A9CD" w:rsidR="004031AA" w:rsidRPr="00BE56D8" w:rsidRDefault="004031AA" w:rsidP="004031AA">
            <w:pPr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Řešení umožňuje obnovu napadených nebo smazaných dat ze záloh či </w:t>
            </w:r>
            <w:proofErr w:type="spellStart"/>
            <w:r w:rsidRPr="00BE56D8">
              <w:rPr>
                <w:rFonts w:cs="Arial"/>
                <w:szCs w:val="20"/>
              </w:rPr>
              <w:t>snapshotu</w:t>
            </w:r>
            <w:proofErr w:type="spellEnd"/>
            <w:r w:rsidRPr="00BE56D8">
              <w:rPr>
                <w:rFonts w:cs="Arial"/>
                <w:szCs w:val="20"/>
              </w:rPr>
              <w:t>, a to i přímo z webového rozhraní aplikace. Granulární obnova dat v případě napadení až na úroveň jednotlivých souborů.</w:t>
            </w:r>
          </w:p>
        </w:tc>
        <w:tc>
          <w:tcPr>
            <w:tcW w:w="1275" w:type="dxa"/>
            <w:shd w:val="clear" w:color="auto" w:fill="auto"/>
            <w:noWrap/>
          </w:tcPr>
          <w:p w14:paraId="64932D7C" w14:textId="5B3BC356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08317BAA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564CF7C0" w14:textId="4D94CB10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Zasílání upozornění – řešení musí umožňovat </w:t>
            </w:r>
            <w:proofErr w:type="spellStart"/>
            <w:r w:rsidRPr="00BE56D8">
              <w:rPr>
                <w:rFonts w:cs="Arial"/>
                <w:szCs w:val="20"/>
              </w:rPr>
              <w:t>alerting</w:t>
            </w:r>
            <w:proofErr w:type="spellEnd"/>
            <w:r w:rsidRPr="00BE56D8">
              <w:rPr>
                <w:rFonts w:cs="Arial"/>
                <w:szCs w:val="20"/>
              </w:rPr>
              <w:t xml:space="preserve"> skupiny administrátorů o ransomware útoku.</w:t>
            </w:r>
          </w:p>
        </w:tc>
        <w:tc>
          <w:tcPr>
            <w:tcW w:w="1275" w:type="dxa"/>
            <w:shd w:val="clear" w:color="auto" w:fill="auto"/>
            <w:noWrap/>
          </w:tcPr>
          <w:p w14:paraId="61C97244" w14:textId="1EC193C9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6E13DD93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D61DDE1" w14:textId="7FBD08D8" w:rsidR="004031AA" w:rsidRPr="00BE56D8" w:rsidRDefault="004031AA" w:rsidP="004031AA">
            <w:pPr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Řešení musí být určeno pro provoz v prostředí </w:t>
            </w:r>
            <w:proofErr w:type="spellStart"/>
            <w:r w:rsidRPr="00BE56D8">
              <w:rPr>
                <w:rFonts w:cs="Arial"/>
                <w:szCs w:val="20"/>
              </w:rPr>
              <w:t>VMware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vSphere</w:t>
            </w:r>
            <w:proofErr w:type="spellEnd"/>
            <w:r w:rsidRPr="00BE56D8">
              <w:rPr>
                <w:rFonts w:cs="Arial"/>
                <w:szCs w:val="20"/>
              </w:rPr>
              <w:t xml:space="preserve"> 8.0, řešení lze provozovat ve virtuálním stroji </w:t>
            </w:r>
            <w:proofErr w:type="spellStart"/>
            <w:r w:rsidRPr="00BE56D8">
              <w:rPr>
                <w:rFonts w:cs="Arial"/>
                <w:szCs w:val="20"/>
              </w:rPr>
              <w:t>VMware</w:t>
            </w:r>
            <w:proofErr w:type="spellEnd"/>
            <w:r w:rsidRPr="00BE56D8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5E89F89F" w14:textId="034F3BD2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2448683D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0B284D3D" w14:textId="7BC452C7" w:rsidR="004031AA" w:rsidRPr="00BE56D8" w:rsidRDefault="004031AA" w:rsidP="004031AA">
            <w:pPr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Řešení musí být kompatibilní se SW vybavením (Firmwarem) nabízeného diskového úložiště.</w:t>
            </w:r>
          </w:p>
        </w:tc>
        <w:tc>
          <w:tcPr>
            <w:tcW w:w="1275" w:type="dxa"/>
            <w:shd w:val="clear" w:color="auto" w:fill="auto"/>
            <w:noWrap/>
          </w:tcPr>
          <w:p w14:paraId="2427C1F4" w14:textId="11B6AACD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4ED88871" w14:textId="77777777" w:rsidTr="0090652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65A5499" w14:textId="5EE3311F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lastRenderedPageBreak/>
              <w:t>Řešení, respektive jeho licence, není nijak omezeno celkovou kapacitou úložiště.</w:t>
            </w:r>
          </w:p>
        </w:tc>
        <w:tc>
          <w:tcPr>
            <w:tcW w:w="1275" w:type="dxa"/>
            <w:shd w:val="clear" w:color="auto" w:fill="auto"/>
            <w:noWrap/>
          </w:tcPr>
          <w:p w14:paraId="426C467A" w14:textId="27C34734" w:rsidR="004031AA" w:rsidRPr="00BE56D8" w:rsidRDefault="004031AA" w:rsidP="004031AA">
            <w:pPr>
              <w:jc w:val="center"/>
            </w:pPr>
            <w:r w:rsidRPr="00A40DE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3096FB78" w14:textId="77777777" w:rsidTr="008664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FE51636" w14:textId="4E668708" w:rsidR="004031AA" w:rsidRPr="00BE56D8" w:rsidRDefault="004031AA" w:rsidP="004031AA">
            <w:pPr>
              <w:rPr>
                <w:rFonts w:asciiTheme="minorHAnsi" w:hAnsiTheme="minorHAnsi" w:cstheme="minorHAnsi"/>
                <w:szCs w:val="20"/>
              </w:rPr>
            </w:pPr>
            <w:r w:rsidRPr="00BE56D8">
              <w:rPr>
                <w:rFonts w:cs="Arial"/>
                <w:szCs w:val="20"/>
              </w:rPr>
              <w:t>Řešení umožňuje škálovatelnost výkonu až do velikosti 1mil. IOPS.</w:t>
            </w:r>
          </w:p>
        </w:tc>
        <w:tc>
          <w:tcPr>
            <w:tcW w:w="1275" w:type="dxa"/>
            <w:shd w:val="clear" w:color="auto" w:fill="auto"/>
            <w:noWrap/>
          </w:tcPr>
          <w:p w14:paraId="0291DB4E" w14:textId="7C5C1076" w:rsidR="004031AA" w:rsidRPr="00BE56D8" w:rsidRDefault="004031AA" w:rsidP="004031AA">
            <w:pPr>
              <w:jc w:val="center"/>
            </w:pPr>
            <w:r w:rsidRPr="00757F6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7898A5FE" w14:textId="77777777" w:rsidTr="0086640C">
        <w:trPr>
          <w:trHeight w:val="300"/>
        </w:trPr>
        <w:tc>
          <w:tcPr>
            <w:tcW w:w="7792" w:type="dxa"/>
            <w:shd w:val="clear" w:color="auto" w:fill="auto"/>
          </w:tcPr>
          <w:p w14:paraId="551B3177" w14:textId="2521A13E" w:rsidR="004031AA" w:rsidRPr="00BE56D8" w:rsidRDefault="004031AA" w:rsidP="004031AA">
            <w:pPr>
              <w:rPr>
                <w:rFonts w:asciiTheme="minorHAnsi" w:hAnsiTheme="minorHAnsi" w:cstheme="minorHAnsi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Řešení nabízí úplnou </w:t>
            </w:r>
            <w:proofErr w:type="spellStart"/>
            <w:r w:rsidRPr="00BE56D8">
              <w:rPr>
                <w:rFonts w:cs="Arial"/>
                <w:szCs w:val="20"/>
              </w:rPr>
              <w:t>nasaditelnost</w:t>
            </w:r>
            <w:proofErr w:type="spellEnd"/>
            <w:r w:rsidRPr="00BE56D8">
              <w:rPr>
                <w:rFonts w:cs="Arial"/>
                <w:szCs w:val="20"/>
              </w:rPr>
              <w:t xml:space="preserve"> a funkčnost i bez nutnosti přístupu do internetu, tzv. </w:t>
            </w:r>
            <w:proofErr w:type="spellStart"/>
            <w:r w:rsidRPr="00BE56D8">
              <w:rPr>
                <w:rFonts w:cs="Arial"/>
                <w:szCs w:val="20"/>
              </w:rPr>
              <w:t>dark-site</w:t>
            </w:r>
            <w:proofErr w:type="spellEnd"/>
            <w:r w:rsidRPr="00BE56D8">
              <w:rPr>
                <w:rFonts w:cs="Arial"/>
                <w:szCs w:val="20"/>
              </w:rPr>
              <w:t xml:space="preserve"> instalace.</w:t>
            </w:r>
          </w:p>
        </w:tc>
        <w:tc>
          <w:tcPr>
            <w:tcW w:w="1275" w:type="dxa"/>
            <w:shd w:val="clear" w:color="auto" w:fill="auto"/>
            <w:noWrap/>
          </w:tcPr>
          <w:p w14:paraId="0F4581FE" w14:textId="72F080B7" w:rsidR="004031AA" w:rsidRPr="00BE56D8" w:rsidRDefault="004031AA" w:rsidP="004031AA">
            <w:pPr>
              <w:jc w:val="center"/>
            </w:pPr>
            <w:r w:rsidRPr="00757F6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1DE0AFE4" w14:textId="77777777" w:rsidTr="0086640C">
        <w:trPr>
          <w:trHeight w:val="300"/>
        </w:trPr>
        <w:tc>
          <w:tcPr>
            <w:tcW w:w="7792" w:type="dxa"/>
            <w:shd w:val="clear" w:color="auto" w:fill="auto"/>
          </w:tcPr>
          <w:p w14:paraId="59D0B305" w14:textId="06AC0921" w:rsidR="004031AA" w:rsidRPr="00BE56D8" w:rsidRDefault="004031AA" w:rsidP="004031AA">
            <w:pPr>
              <w:rPr>
                <w:rFonts w:asciiTheme="minorHAnsi" w:hAnsiTheme="minorHAnsi" w:cstheme="minorHAnsi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Řešení umožňuje dodatečnou </w:t>
            </w:r>
            <w:proofErr w:type="spellStart"/>
            <w:r w:rsidRPr="00BE56D8">
              <w:rPr>
                <w:rFonts w:cs="Arial"/>
                <w:szCs w:val="20"/>
              </w:rPr>
              <w:t>integrovatelnost</w:t>
            </w:r>
            <w:proofErr w:type="spellEnd"/>
            <w:r w:rsidRPr="00BE56D8">
              <w:rPr>
                <w:rFonts w:cs="Arial"/>
                <w:szCs w:val="20"/>
              </w:rPr>
              <w:t xml:space="preserve"> se SIEM aplikací, např. přes </w:t>
            </w:r>
            <w:proofErr w:type="spellStart"/>
            <w:r w:rsidRPr="00BE56D8">
              <w:rPr>
                <w:rFonts w:cs="Arial"/>
                <w:szCs w:val="20"/>
              </w:rPr>
              <w:t>syslog</w:t>
            </w:r>
            <w:proofErr w:type="spellEnd"/>
            <w:r w:rsidRPr="00BE56D8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3670BBC8" w14:textId="0F86E472" w:rsidR="004031AA" w:rsidRPr="00BE56D8" w:rsidRDefault="004031AA" w:rsidP="004031AA">
            <w:pPr>
              <w:jc w:val="center"/>
            </w:pPr>
            <w:r w:rsidRPr="00757F6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672C1234" w14:textId="77777777" w:rsidTr="0086640C">
        <w:trPr>
          <w:trHeight w:val="300"/>
        </w:trPr>
        <w:tc>
          <w:tcPr>
            <w:tcW w:w="7792" w:type="dxa"/>
            <w:shd w:val="clear" w:color="auto" w:fill="auto"/>
          </w:tcPr>
          <w:p w14:paraId="53DC4D8B" w14:textId="10E6F0FC" w:rsidR="004031AA" w:rsidRPr="00BE56D8" w:rsidRDefault="004031AA" w:rsidP="004031AA">
            <w:pPr>
              <w:rPr>
                <w:rFonts w:asciiTheme="minorHAnsi" w:hAnsiTheme="minorHAnsi" w:cstheme="minorHAnsi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Řešení umožňuje skrýt citlivé informace na úrovni správce aplikace, například cesta k souboru, jméno souboru apod., případně jeho viditelnost je podmíněna další </w:t>
            </w:r>
            <w:proofErr w:type="spellStart"/>
            <w:r w:rsidRPr="00BE56D8">
              <w:rPr>
                <w:rFonts w:cs="Arial"/>
                <w:szCs w:val="20"/>
              </w:rPr>
              <w:t>multi</w:t>
            </w:r>
            <w:proofErr w:type="spellEnd"/>
            <w:r w:rsidRPr="00BE56D8">
              <w:rPr>
                <w:rFonts w:cs="Arial"/>
                <w:szCs w:val="20"/>
              </w:rPr>
              <w:t>-user verifikací.</w:t>
            </w:r>
          </w:p>
        </w:tc>
        <w:tc>
          <w:tcPr>
            <w:tcW w:w="1275" w:type="dxa"/>
            <w:shd w:val="clear" w:color="auto" w:fill="auto"/>
            <w:noWrap/>
          </w:tcPr>
          <w:p w14:paraId="4597AF47" w14:textId="44F6958C" w:rsidR="004031AA" w:rsidRPr="00BE56D8" w:rsidRDefault="004031AA" w:rsidP="004031AA">
            <w:pPr>
              <w:jc w:val="center"/>
            </w:pPr>
            <w:r w:rsidRPr="00757F6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61FAF090" w14:textId="77777777" w:rsidTr="0086640C">
        <w:trPr>
          <w:trHeight w:val="300"/>
        </w:trPr>
        <w:tc>
          <w:tcPr>
            <w:tcW w:w="7792" w:type="dxa"/>
            <w:shd w:val="clear" w:color="auto" w:fill="auto"/>
          </w:tcPr>
          <w:p w14:paraId="6B5B9B6E" w14:textId="06B7BDA8" w:rsidR="004031AA" w:rsidRPr="00BE56D8" w:rsidRDefault="004031AA" w:rsidP="004031AA">
            <w:pPr>
              <w:rPr>
                <w:rFonts w:asciiTheme="minorHAnsi" w:hAnsiTheme="minorHAnsi" w:cstheme="minorHAnsi"/>
                <w:szCs w:val="20"/>
              </w:rPr>
            </w:pPr>
            <w:r w:rsidRPr="00BE56D8">
              <w:rPr>
                <w:rFonts w:cs="Arial"/>
                <w:szCs w:val="20"/>
              </w:rPr>
              <w:t>Řešení nabízí úplné zamezení tzv. známého typu ransomware útoku, a to alespoň na úrovni typu souboru.</w:t>
            </w:r>
          </w:p>
        </w:tc>
        <w:tc>
          <w:tcPr>
            <w:tcW w:w="1275" w:type="dxa"/>
            <w:shd w:val="clear" w:color="auto" w:fill="auto"/>
            <w:noWrap/>
          </w:tcPr>
          <w:p w14:paraId="3466ACAB" w14:textId="42D3F52D" w:rsidR="004031AA" w:rsidRPr="00BE56D8" w:rsidRDefault="004031AA" w:rsidP="004031AA">
            <w:pPr>
              <w:jc w:val="center"/>
            </w:pPr>
            <w:r w:rsidRPr="00757F6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AC5E22" w:rsidRPr="00BE56D8" w14:paraId="0B528393" w14:textId="77777777" w:rsidTr="00EE482F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B42A9E" w14:textId="77777777" w:rsidR="00AC5E22" w:rsidRPr="00BE56D8" w:rsidRDefault="00AC5E22" w:rsidP="00B366F5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Záruka a technická podpora</w:t>
            </w:r>
          </w:p>
        </w:tc>
        <w:tc>
          <w:tcPr>
            <w:tcW w:w="1275" w:type="dxa"/>
            <w:shd w:val="clear" w:color="auto" w:fill="E8E8E8" w:themeFill="background2"/>
            <w:noWrap/>
            <w:vAlign w:val="center"/>
            <w:hideMark/>
          </w:tcPr>
          <w:p w14:paraId="23D3B1A3" w14:textId="77777777" w:rsidR="00AC5E22" w:rsidRPr="00BE56D8" w:rsidRDefault="00AC5E22" w:rsidP="00B366F5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AC5E22" w:rsidRPr="00BE56D8" w14:paraId="6C6A2356" w14:textId="77777777" w:rsidTr="00B366F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4B35" w14:textId="2093404F" w:rsidR="00AC5E22" w:rsidRPr="00BE56D8" w:rsidRDefault="004257BA" w:rsidP="00B366F5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eastAsiaTheme="minorHAnsi" w:cs="Arial"/>
                <w:szCs w:val="20"/>
                <w:lang w:eastAsia="en-US"/>
              </w:rPr>
              <w:t xml:space="preserve">Softwarová podpora nabízeného řešení minimálně po dobu 5 let včetně aktualizací </w:t>
            </w:r>
            <w:proofErr w:type="spellStart"/>
            <w:r w:rsidRPr="00BE56D8">
              <w:rPr>
                <w:rFonts w:eastAsiaTheme="minorHAnsi" w:cs="Arial"/>
                <w:szCs w:val="20"/>
                <w:lang w:eastAsia="en-US"/>
              </w:rPr>
              <w:t>blacklistů</w:t>
            </w:r>
            <w:proofErr w:type="spellEnd"/>
            <w:r w:rsidR="00471520" w:rsidRPr="00BE56D8">
              <w:rPr>
                <w:rFonts w:eastAsiaTheme="minorHAnsi" w:cs="Arial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821EC" w14:textId="5871869A" w:rsidR="00AC5E22" w:rsidRPr="00BE56D8" w:rsidRDefault="004031AA" w:rsidP="00B366F5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>doplní dodavatel</w:t>
            </w:r>
          </w:p>
        </w:tc>
      </w:tr>
    </w:tbl>
    <w:p w14:paraId="3B0334F3" w14:textId="77777777" w:rsidR="00EA2A1D" w:rsidRPr="00BE56D8" w:rsidRDefault="00EA2A1D"/>
    <w:p w14:paraId="0B7B04E4" w14:textId="11E65E7A" w:rsidR="004D6DA6" w:rsidRPr="00BE56D8" w:rsidRDefault="004D6DA6" w:rsidP="004D6DA6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t>Zálohovací</w:t>
      </w:r>
      <w:r w:rsidR="003946D9" w:rsidRPr="00BE56D8">
        <w:rPr>
          <w:rFonts w:ascii="Arial" w:hAnsi="Arial" w:cs="Arial"/>
        </w:rPr>
        <w:t xml:space="preserve"> media</w:t>
      </w:r>
      <w:r w:rsidRPr="00BE56D8">
        <w:rPr>
          <w:rFonts w:ascii="Arial" w:hAnsi="Arial" w:cs="Arial"/>
        </w:rPr>
        <w:t xml:space="preserve"> server</w:t>
      </w:r>
    </w:p>
    <w:p w14:paraId="102873DD" w14:textId="77777777" w:rsidR="00ED1ABF" w:rsidRPr="00BE56D8" w:rsidRDefault="00ED1ABF" w:rsidP="00ED1ABF">
      <w:pPr>
        <w:rPr>
          <w:lang w:eastAsia="en-US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71"/>
      </w:tblGrid>
      <w:tr w:rsidR="00ED1ABF" w:rsidRPr="00BE56D8" w14:paraId="2C40E2A1" w14:textId="77777777" w:rsidTr="006F1960">
        <w:trPr>
          <w:cantSplit/>
          <w:trHeight w:val="564"/>
          <w:tblHeader/>
        </w:trPr>
        <w:tc>
          <w:tcPr>
            <w:tcW w:w="5098" w:type="dxa"/>
            <w:shd w:val="clear" w:color="auto" w:fill="BFBFBF" w:themeFill="background1" w:themeFillShade="BF"/>
            <w:vAlign w:val="center"/>
            <w:hideMark/>
          </w:tcPr>
          <w:p w14:paraId="4315B91B" w14:textId="77777777" w:rsidR="00ED1ABF" w:rsidRPr="00BE56D8" w:rsidRDefault="00ED1ABF" w:rsidP="006F196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Základní údaje</w:t>
            </w:r>
          </w:p>
        </w:tc>
        <w:tc>
          <w:tcPr>
            <w:tcW w:w="3971" w:type="dxa"/>
            <w:shd w:val="clear" w:color="auto" w:fill="BFBFBF" w:themeFill="background1" w:themeFillShade="BF"/>
            <w:vAlign w:val="center"/>
            <w:hideMark/>
          </w:tcPr>
          <w:p w14:paraId="336B08E4" w14:textId="5362733C" w:rsidR="00ED1ABF" w:rsidRPr="00BE56D8" w:rsidRDefault="00ED1ABF" w:rsidP="006F1960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4031AA" w:rsidRPr="00BE56D8" w14:paraId="475677C5" w14:textId="77777777" w:rsidTr="001A5A8C">
        <w:trPr>
          <w:cantSplit/>
          <w:trHeight w:val="324"/>
        </w:trPr>
        <w:tc>
          <w:tcPr>
            <w:tcW w:w="5098" w:type="dxa"/>
            <w:shd w:val="clear" w:color="auto" w:fill="auto"/>
            <w:hideMark/>
          </w:tcPr>
          <w:p w14:paraId="5042FF1F" w14:textId="77777777" w:rsidR="004031AA" w:rsidRPr="00BE56D8" w:rsidRDefault="004031AA" w:rsidP="004031AA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Výrobce</w:t>
            </w:r>
          </w:p>
        </w:tc>
        <w:tc>
          <w:tcPr>
            <w:tcW w:w="3971" w:type="dxa"/>
            <w:shd w:val="clear" w:color="auto" w:fill="auto"/>
            <w:hideMark/>
          </w:tcPr>
          <w:p w14:paraId="354230CA" w14:textId="0CF930FF" w:rsidR="004031AA" w:rsidRPr="00BE56D8" w:rsidRDefault="004031AA" w:rsidP="004031AA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9435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0A6F8040" w14:textId="77777777" w:rsidTr="001A5A8C">
        <w:trPr>
          <w:cantSplit/>
          <w:trHeight w:val="356"/>
        </w:trPr>
        <w:tc>
          <w:tcPr>
            <w:tcW w:w="5098" w:type="dxa"/>
            <w:shd w:val="clear" w:color="auto" w:fill="auto"/>
            <w:hideMark/>
          </w:tcPr>
          <w:p w14:paraId="5B3D97DB" w14:textId="77777777" w:rsidR="004031AA" w:rsidRPr="00BE56D8" w:rsidRDefault="004031AA" w:rsidP="004031AA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Produkt / model</w:t>
            </w:r>
          </w:p>
        </w:tc>
        <w:tc>
          <w:tcPr>
            <w:tcW w:w="3971" w:type="dxa"/>
            <w:shd w:val="clear" w:color="auto" w:fill="auto"/>
            <w:hideMark/>
          </w:tcPr>
          <w:p w14:paraId="64F79DD9" w14:textId="015A939E" w:rsidR="004031AA" w:rsidRPr="00BE56D8" w:rsidRDefault="004031AA" w:rsidP="004031AA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9435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4FE3648B" w14:textId="77777777" w:rsidTr="001A5A8C">
        <w:trPr>
          <w:cantSplit/>
          <w:trHeight w:val="554"/>
        </w:trPr>
        <w:tc>
          <w:tcPr>
            <w:tcW w:w="5098" w:type="dxa"/>
            <w:shd w:val="clear" w:color="auto" w:fill="auto"/>
            <w:hideMark/>
          </w:tcPr>
          <w:p w14:paraId="7297D8BC" w14:textId="77777777" w:rsidR="004031AA" w:rsidRPr="00BE56D8" w:rsidRDefault="004031AA" w:rsidP="004031AA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Odkaz na www stránky výrobce, kde je k dispozici detailní technická specifikace (např.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datasheet</w:t>
            </w:r>
            <w:proofErr w:type="spellEnd"/>
            <w:r w:rsidRPr="00BE56D8">
              <w:rPr>
                <w:rFonts w:cs="Arial"/>
                <w:iCs/>
                <w:szCs w:val="20"/>
              </w:rPr>
              <w:t>) v českém nebo anglickém jazyce</w:t>
            </w:r>
          </w:p>
        </w:tc>
        <w:tc>
          <w:tcPr>
            <w:tcW w:w="3971" w:type="dxa"/>
            <w:shd w:val="clear" w:color="auto" w:fill="auto"/>
            <w:hideMark/>
          </w:tcPr>
          <w:p w14:paraId="46629B0F" w14:textId="7BC4F177" w:rsidR="004031AA" w:rsidRPr="00BE56D8" w:rsidRDefault="004031AA" w:rsidP="004031AA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9435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2B06E897" w14:textId="77777777" w:rsidR="00ED1ABF" w:rsidRPr="00BE56D8" w:rsidRDefault="00ED1ABF" w:rsidP="00ED1ABF">
      <w:pPr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4D6DA6" w:rsidRPr="00BE56D8" w14:paraId="46C9AB56" w14:textId="77777777" w:rsidTr="0023137E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146EF6B1" w14:textId="68EEE630" w:rsidR="004D6DA6" w:rsidRPr="00BE56D8" w:rsidRDefault="004D6DA6" w:rsidP="0023137E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 xml:space="preserve">Požadavek na funkcionalitu – </w:t>
            </w:r>
            <w:r w:rsidR="003946D9" w:rsidRPr="00BE56D8">
              <w:rPr>
                <w:rFonts w:cs="Arial"/>
                <w:b/>
                <w:bCs/>
                <w:color w:val="000000"/>
                <w:szCs w:val="20"/>
              </w:rPr>
              <w:t xml:space="preserve">media </w:t>
            </w:r>
            <w:proofErr w:type="spellStart"/>
            <w:r w:rsidR="00F83C2B" w:rsidRPr="00BE56D8">
              <w:rPr>
                <w:rFonts w:cs="Arial"/>
                <w:b/>
                <w:bCs/>
                <w:color w:val="000000"/>
                <w:szCs w:val="20"/>
              </w:rPr>
              <w:t>backup</w:t>
            </w:r>
            <w:proofErr w:type="spellEnd"/>
            <w:r w:rsidR="00F83C2B" w:rsidRPr="00BE56D8">
              <w:rPr>
                <w:rFonts w:cs="Arial"/>
                <w:b/>
                <w:bCs/>
                <w:color w:val="000000"/>
                <w:szCs w:val="20"/>
              </w:rPr>
              <w:t xml:space="preserve"> server pro zálohovací SW </w:t>
            </w:r>
            <w:proofErr w:type="spellStart"/>
            <w:r w:rsidR="00F83C2B" w:rsidRPr="00BE56D8">
              <w:rPr>
                <w:rFonts w:cs="Arial"/>
                <w:b/>
                <w:bCs/>
                <w:color w:val="000000"/>
                <w:szCs w:val="20"/>
              </w:rPr>
              <w:t>Commvault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7FFA990C" w14:textId="77777777" w:rsidR="004D6DA6" w:rsidRPr="00BE56D8" w:rsidRDefault="004D6DA6" w:rsidP="0023137E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4BCE5CC4" w14:textId="77777777" w:rsidR="004D6DA6" w:rsidRPr="00BE56D8" w:rsidRDefault="004D6DA6" w:rsidP="0023137E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4031AA" w:rsidRPr="00BE56D8" w14:paraId="62295DD8" w14:textId="77777777" w:rsidTr="00234AA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1BEDDCE" w14:textId="76BD9C36" w:rsidR="004031AA" w:rsidRPr="00BE56D8" w:rsidRDefault="004031AA" w:rsidP="004031AA">
            <w:pPr>
              <w:rPr>
                <w:rFonts w:cs="Arial"/>
                <w:szCs w:val="20"/>
                <w:lang w:eastAsia="en-US"/>
              </w:rPr>
            </w:pPr>
            <w:r w:rsidRPr="00BE56D8">
              <w:rPr>
                <w:rFonts w:cs="Arial"/>
                <w:szCs w:val="20"/>
                <w:lang w:eastAsia="en-US"/>
              </w:rPr>
              <w:t>Server pro umístění do racku, max velikost 2U.</w:t>
            </w:r>
          </w:p>
        </w:tc>
        <w:tc>
          <w:tcPr>
            <w:tcW w:w="1275" w:type="dxa"/>
            <w:shd w:val="clear" w:color="auto" w:fill="auto"/>
            <w:noWrap/>
          </w:tcPr>
          <w:p w14:paraId="52500053" w14:textId="6AAC5BFF" w:rsidR="004031AA" w:rsidRPr="00BE56D8" w:rsidRDefault="004031AA" w:rsidP="004031AA">
            <w:pPr>
              <w:jc w:val="center"/>
            </w:pPr>
            <w:r w:rsidRPr="004237F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5123234B" w14:textId="77777777" w:rsidTr="00234AA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80224AC" w14:textId="631EAADE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CPU: 2x CPU Intel </w:t>
            </w:r>
            <w:proofErr w:type="spellStart"/>
            <w:r w:rsidRPr="00BE56D8">
              <w:rPr>
                <w:rFonts w:cs="Arial"/>
                <w:szCs w:val="20"/>
              </w:rPr>
              <w:t>Xeon</w:t>
            </w:r>
            <w:proofErr w:type="spellEnd"/>
            <w:r w:rsidRPr="00BE56D8">
              <w:rPr>
                <w:rFonts w:cs="Arial"/>
                <w:szCs w:val="20"/>
              </w:rPr>
              <w:t xml:space="preserve"> Silver nebo vyšší, minimálně 8 </w:t>
            </w:r>
            <w:proofErr w:type="spellStart"/>
            <w:r w:rsidRPr="00BE56D8">
              <w:rPr>
                <w:rFonts w:cs="Arial"/>
                <w:szCs w:val="20"/>
              </w:rPr>
              <w:t>core</w:t>
            </w:r>
            <w:proofErr w:type="spellEnd"/>
            <w:r w:rsidRPr="00BE56D8">
              <w:rPr>
                <w:rFonts w:cs="Arial"/>
                <w:szCs w:val="20"/>
              </w:rPr>
              <w:t xml:space="preserve"> na CPU.</w:t>
            </w:r>
          </w:p>
        </w:tc>
        <w:tc>
          <w:tcPr>
            <w:tcW w:w="1275" w:type="dxa"/>
            <w:shd w:val="clear" w:color="auto" w:fill="auto"/>
            <w:noWrap/>
          </w:tcPr>
          <w:p w14:paraId="3545C855" w14:textId="71523EDE" w:rsidR="004031AA" w:rsidRPr="00BE56D8" w:rsidRDefault="004031AA" w:rsidP="004031AA">
            <w:pPr>
              <w:jc w:val="center"/>
            </w:pPr>
            <w:r w:rsidRPr="004237F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76246637" w14:textId="77777777" w:rsidTr="00234AA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136115E" w14:textId="2A8DEC2E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Frekvence CPU: minimálně 2GHz.</w:t>
            </w:r>
          </w:p>
        </w:tc>
        <w:tc>
          <w:tcPr>
            <w:tcW w:w="1275" w:type="dxa"/>
            <w:shd w:val="clear" w:color="auto" w:fill="auto"/>
            <w:noWrap/>
          </w:tcPr>
          <w:p w14:paraId="424542E7" w14:textId="7B42C6CD" w:rsidR="004031AA" w:rsidRPr="00BE56D8" w:rsidRDefault="004031AA" w:rsidP="004031AA">
            <w:pPr>
              <w:jc w:val="center"/>
            </w:pPr>
            <w:r w:rsidRPr="004237F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0F6A8AFC" w14:textId="77777777" w:rsidTr="00234AA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C0DD9D9" w14:textId="039E1D51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RAM kapacita: minimálně 128 GB RAM.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4A6B3F5C" w14:textId="4BD1A5ED" w:rsidR="004031AA" w:rsidRPr="00BE56D8" w:rsidRDefault="004031AA" w:rsidP="004031AA">
            <w:pPr>
              <w:jc w:val="center"/>
            </w:pPr>
            <w:r w:rsidRPr="004237F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062042D4" w14:textId="77777777" w:rsidTr="00234AA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56CE9B68" w14:textId="63D75A21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Typ RAM: Performance </w:t>
            </w:r>
            <w:proofErr w:type="spellStart"/>
            <w:r w:rsidRPr="00BE56D8">
              <w:rPr>
                <w:rFonts w:cs="Arial"/>
                <w:szCs w:val="20"/>
              </w:rPr>
              <w:t>Optimized</w:t>
            </w:r>
            <w:proofErr w:type="spellEnd"/>
            <w:r w:rsidRPr="00BE56D8">
              <w:rPr>
                <w:rFonts w:cs="Arial"/>
                <w:szCs w:val="20"/>
              </w:rPr>
              <w:t xml:space="preserve">, min. 5600MT/s </w:t>
            </w:r>
            <w:proofErr w:type="spellStart"/>
            <w:r w:rsidRPr="00BE56D8">
              <w:rPr>
                <w:rFonts w:cs="Arial"/>
                <w:szCs w:val="20"/>
              </w:rPr>
              <w:t>RDIMMs</w:t>
            </w:r>
            <w:proofErr w:type="spellEnd"/>
            <w:r w:rsidRPr="00BE56D8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4F2CD626" w14:textId="44D74DE3" w:rsidR="004031AA" w:rsidRPr="00BE56D8" w:rsidRDefault="004031AA" w:rsidP="004031AA">
            <w:pPr>
              <w:jc w:val="center"/>
            </w:pPr>
            <w:r w:rsidRPr="004237F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7926EFAE" w14:textId="77777777" w:rsidTr="00234AA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0562A1DE" w14:textId="57A99C8C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bCs/>
                <w:szCs w:val="20"/>
              </w:rPr>
              <w:lastRenderedPageBreak/>
              <w:t>Systémové diskové úložiště</w:t>
            </w:r>
            <w:r w:rsidRPr="00BE56D8">
              <w:rPr>
                <w:szCs w:val="20"/>
              </w:rPr>
              <w:t>: využitelná disková SSD kapacita min. 400 GB, RAID 1.</w:t>
            </w:r>
          </w:p>
        </w:tc>
        <w:tc>
          <w:tcPr>
            <w:tcW w:w="1275" w:type="dxa"/>
            <w:shd w:val="clear" w:color="auto" w:fill="auto"/>
            <w:noWrap/>
          </w:tcPr>
          <w:p w14:paraId="33E87D98" w14:textId="12D3E0AC" w:rsidR="004031AA" w:rsidRPr="00BE56D8" w:rsidRDefault="004031AA" w:rsidP="004031AA">
            <w:pPr>
              <w:jc w:val="center"/>
            </w:pPr>
            <w:r w:rsidRPr="004237F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29409E43" w14:textId="77777777" w:rsidTr="00234AA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5C5E0A4" w14:textId="20E78AAB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Diskové úložiště pro </w:t>
            </w:r>
            <w:proofErr w:type="spellStart"/>
            <w:r w:rsidRPr="00BE56D8">
              <w:rPr>
                <w:rFonts w:cs="Arial"/>
                <w:szCs w:val="20"/>
              </w:rPr>
              <w:t>deduplikační</w:t>
            </w:r>
            <w:proofErr w:type="spellEnd"/>
            <w:r w:rsidRPr="00BE56D8">
              <w:rPr>
                <w:rFonts w:cs="Arial"/>
                <w:szCs w:val="20"/>
              </w:rPr>
              <w:t xml:space="preserve"> databázi: </w:t>
            </w:r>
            <w:r w:rsidRPr="00BE56D8">
              <w:rPr>
                <w:szCs w:val="20"/>
              </w:rPr>
              <w:t xml:space="preserve">využitelná disková SSD kapacita </w:t>
            </w:r>
            <w:r w:rsidRPr="00BE56D8">
              <w:rPr>
                <w:szCs w:val="20"/>
              </w:rPr>
              <w:br/>
              <w:t>min. 2.7 TB, RAID 5.</w:t>
            </w:r>
          </w:p>
        </w:tc>
        <w:tc>
          <w:tcPr>
            <w:tcW w:w="1275" w:type="dxa"/>
            <w:shd w:val="clear" w:color="auto" w:fill="auto"/>
            <w:noWrap/>
          </w:tcPr>
          <w:p w14:paraId="7347EC49" w14:textId="655EECD7" w:rsidR="004031AA" w:rsidRPr="00BE56D8" w:rsidRDefault="004031AA" w:rsidP="004031AA">
            <w:pPr>
              <w:jc w:val="center"/>
            </w:pPr>
            <w:r w:rsidRPr="004237F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13E07FDD" w14:textId="77777777" w:rsidTr="00EE77B0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F043FFD" w14:textId="6DBF737F" w:rsidR="004031AA" w:rsidRPr="00BE56D8" w:rsidRDefault="004031AA" w:rsidP="004031AA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Síťová konektivita 1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GbE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: minimálně 2x port 1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GbE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RJ45.</w:t>
            </w:r>
          </w:p>
        </w:tc>
        <w:tc>
          <w:tcPr>
            <w:tcW w:w="1275" w:type="dxa"/>
            <w:shd w:val="clear" w:color="auto" w:fill="auto"/>
            <w:noWrap/>
          </w:tcPr>
          <w:p w14:paraId="5117A9F8" w14:textId="7F4751E5" w:rsidR="004031AA" w:rsidRPr="00BE56D8" w:rsidRDefault="004031AA" w:rsidP="004031AA">
            <w:pPr>
              <w:jc w:val="center"/>
            </w:pPr>
            <w:r w:rsidRPr="00191069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11ACEE65" w14:textId="77777777" w:rsidTr="00EE77B0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9680D46" w14:textId="64BEC3E0" w:rsidR="004031AA" w:rsidRPr="00BE56D8" w:rsidRDefault="004031AA" w:rsidP="004031AA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Síťová konektivita 10/25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GbE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: minimálně 2x port 10/25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GbE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SFP28.</w:t>
            </w:r>
          </w:p>
        </w:tc>
        <w:tc>
          <w:tcPr>
            <w:tcW w:w="1275" w:type="dxa"/>
            <w:shd w:val="clear" w:color="auto" w:fill="auto"/>
            <w:noWrap/>
          </w:tcPr>
          <w:p w14:paraId="37D21644" w14:textId="6E1DAFDB" w:rsidR="004031AA" w:rsidRPr="00BE56D8" w:rsidRDefault="004031AA" w:rsidP="004031AA">
            <w:pPr>
              <w:jc w:val="center"/>
            </w:pPr>
            <w:r w:rsidRPr="00191069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2DBEDE51" w14:textId="77777777" w:rsidTr="00EE77B0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69602ED" w14:textId="056D4238" w:rsidR="004031AA" w:rsidRPr="00BE56D8" w:rsidRDefault="004031AA" w:rsidP="004031AA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SAN konektivita: 2x FC HBA port min. 16 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Gbit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63FAF611" w14:textId="03F05388" w:rsidR="004031AA" w:rsidRPr="00BE56D8" w:rsidRDefault="004031AA" w:rsidP="004031AA">
            <w:pPr>
              <w:jc w:val="center"/>
            </w:pPr>
            <w:r w:rsidRPr="00191069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08F826DA" w14:textId="77777777" w:rsidTr="00EE77B0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0E6391BC" w14:textId="4B9209A7" w:rsidR="004031AA" w:rsidRPr="00BE56D8" w:rsidRDefault="004031AA" w:rsidP="004031AA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Napájení: redundantní zdroje napájení.</w:t>
            </w:r>
          </w:p>
        </w:tc>
        <w:tc>
          <w:tcPr>
            <w:tcW w:w="1275" w:type="dxa"/>
            <w:shd w:val="clear" w:color="auto" w:fill="auto"/>
            <w:noWrap/>
          </w:tcPr>
          <w:p w14:paraId="1CDA97A4" w14:textId="35C13C55" w:rsidR="004031AA" w:rsidRPr="00BE56D8" w:rsidRDefault="004031AA" w:rsidP="004031AA">
            <w:pPr>
              <w:jc w:val="center"/>
            </w:pPr>
            <w:r w:rsidRPr="00191069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6A3EE2D9" w14:textId="77777777" w:rsidTr="00EE77B0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2F73C7B" w14:textId="0AC7CC50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Vzdálená správa: </w:t>
            </w:r>
            <w:r w:rsidRPr="00BE56D8">
              <w:rPr>
                <w:szCs w:val="20"/>
              </w:rPr>
              <w:t>vzdálená konzole a správa prostřednictvím dedikovaného síťového portu, nezávisle na operačním systému, včetně případné potřebné licence</w:t>
            </w:r>
          </w:p>
        </w:tc>
        <w:tc>
          <w:tcPr>
            <w:tcW w:w="1275" w:type="dxa"/>
            <w:shd w:val="clear" w:color="auto" w:fill="auto"/>
            <w:noWrap/>
          </w:tcPr>
          <w:p w14:paraId="51D818DE" w14:textId="51345DFF" w:rsidR="004031AA" w:rsidRPr="00BE56D8" w:rsidRDefault="004031AA" w:rsidP="004031AA">
            <w:pPr>
              <w:jc w:val="center"/>
            </w:pPr>
            <w:r w:rsidRPr="00191069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D6DA6" w:rsidRPr="00BE56D8" w14:paraId="64F3F206" w14:textId="77777777" w:rsidTr="0023137E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9E2CCF9" w14:textId="77777777" w:rsidR="004D6DA6" w:rsidRPr="00BE56D8" w:rsidRDefault="004D6DA6" w:rsidP="0023137E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Záruka a technická podpora</w:t>
            </w:r>
          </w:p>
        </w:tc>
        <w:tc>
          <w:tcPr>
            <w:tcW w:w="1275" w:type="dxa"/>
            <w:shd w:val="clear" w:color="auto" w:fill="E8E8E8" w:themeFill="background2"/>
            <w:noWrap/>
            <w:vAlign w:val="center"/>
            <w:hideMark/>
          </w:tcPr>
          <w:p w14:paraId="2CDE3DC1" w14:textId="77777777" w:rsidR="004D6DA6" w:rsidRPr="00BE56D8" w:rsidRDefault="004D6DA6" w:rsidP="0023137E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4D6DA6" w:rsidRPr="00BE56D8" w14:paraId="4BF45ED4" w14:textId="77777777" w:rsidTr="0023137E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302" w14:textId="3C21369D" w:rsidR="004D6DA6" w:rsidRPr="00BE56D8" w:rsidRDefault="00A628F6" w:rsidP="0023137E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 xml:space="preserve">Server musí být dodán včetně záruky a rozšířené podpory výrobce na dobu minimálně 5 let v úrovni minimálně </w:t>
            </w:r>
            <w:r w:rsidR="00E01F07" w:rsidRPr="00BE56D8">
              <w:rPr>
                <w:rFonts w:cs="Arial"/>
                <w:szCs w:val="20"/>
              </w:rPr>
              <w:t>9x5 s reakcí NBD</w:t>
            </w:r>
            <w:r w:rsidRPr="00BE56D8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843F8" w14:textId="6106E6A9" w:rsidR="004D6DA6" w:rsidRPr="00BE56D8" w:rsidRDefault="004031AA" w:rsidP="0023137E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>doplní dodavatel</w:t>
            </w:r>
          </w:p>
        </w:tc>
      </w:tr>
    </w:tbl>
    <w:p w14:paraId="36DE97B6" w14:textId="77777777" w:rsidR="004D6DA6" w:rsidRPr="00BE56D8" w:rsidRDefault="004D6DA6"/>
    <w:p w14:paraId="24F147EE" w14:textId="7A34449A" w:rsidR="003133E9" w:rsidRPr="00BE56D8" w:rsidRDefault="003133E9" w:rsidP="003133E9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t>Virtualizační server – 6 ks</w:t>
      </w:r>
    </w:p>
    <w:p w14:paraId="2AD56272" w14:textId="77777777" w:rsidR="00ED1ABF" w:rsidRPr="00BE56D8" w:rsidRDefault="00ED1ABF" w:rsidP="00ED1ABF">
      <w:pPr>
        <w:rPr>
          <w:lang w:eastAsia="en-US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71"/>
      </w:tblGrid>
      <w:tr w:rsidR="00ED1ABF" w:rsidRPr="00BE56D8" w14:paraId="61D44109" w14:textId="77777777" w:rsidTr="006F1960">
        <w:trPr>
          <w:cantSplit/>
          <w:trHeight w:val="564"/>
          <w:tblHeader/>
        </w:trPr>
        <w:tc>
          <w:tcPr>
            <w:tcW w:w="5098" w:type="dxa"/>
            <w:shd w:val="clear" w:color="auto" w:fill="BFBFBF" w:themeFill="background1" w:themeFillShade="BF"/>
            <w:vAlign w:val="center"/>
            <w:hideMark/>
          </w:tcPr>
          <w:p w14:paraId="6AB6CB52" w14:textId="77777777" w:rsidR="00ED1ABF" w:rsidRPr="00BE56D8" w:rsidRDefault="00ED1ABF" w:rsidP="006F196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Základní údaje</w:t>
            </w:r>
          </w:p>
        </w:tc>
        <w:tc>
          <w:tcPr>
            <w:tcW w:w="3971" w:type="dxa"/>
            <w:shd w:val="clear" w:color="auto" w:fill="BFBFBF" w:themeFill="background1" w:themeFillShade="BF"/>
            <w:vAlign w:val="center"/>
            <w:hideMark/>
          </w:tcPr>
          <w:p w14:paraId="01A2E913" w14:textId="02EBB81E" w:rsidR="00ED1ABF" w:rsidRPr="00BE56D8" w:rsidRDefault="00ED1ABF" w:rsidP="006F1960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4031AA" w:rsidRPr="00BE56D8" w14:paraId="77DE4115" w14:textId="77777777" w:rsidTr="000A45DC">
        <w:trPr>
          <w:cantSplit/>
          <w:trHeight w:val="324"/>
        </w:trPr>
        <w:tc>
          <w:tcPr>
            <w:tcW w:w="5098" w:type="dxa"/>
            <w:shd w:val="clear" w:color="auto" w:fill="auto"/>
            <w:hideMark/>
          </w:tcPr>
          <w:p w14:paraId="26CFECE2" w14:textId="77777777" w:rsidR="004031AA" w:rsidRPr="00BE56D8" w:rsidRDefault="004031AA" w:rsidP="004031AA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Výrobce</w:t>
            </w:r>
          </w:p>
        </w:tc>
        <w:tc>
          <w:tcPr>
            <w:tcW w:w="3971" w:type="dxa"/>
            <w:shd w:val="clear" w:color="auto" w:fill="auto"/>
            <w:hideMark/>
          </w:tcPr>
          <w:p w14:paraId="11BF6DA6" w14:textId="2F2DDB30" w:rsidR="004031AA" w:rsidRPr="00BE56D8" w:rsidRDefault="004031AA" w:rsidP="004031AA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A208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07242255" w14:textId="77777777" w:rsidTr="000A45DC">
        <w:trPr>
          <w:cantSplit/>
          <w:trHeight w:val="356"/>
        </w:trPr>
        <w:tc>
          <w:tcPr>
            <w:tcW w:w="5098" w:type="dxa"/>
            <w:shd w:val="clear" w:color="auto" w:fill="auto"/>
            <w:hideMark/>
          </w:tcPr>
          <w:p w14:paraId="2473C348" w14:textId="77777777" w:rsidR="004031AA" w:rsidRPr="00BE56D8" w:rsidRDefault="004031AA" w:rsidP="004031AA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Produkt / model</w:t>
            </w:r>
          </w:p>
        </w:tc>
        <w:tc>
          <w:tcPr>
            <w:tcW w:w="3971" w:type="dxa"/>
            <w:shd w:val="clear" w:color="auto" w:fill="auto"/>
            <w:hideMark/>
          </w:tcPr>
          <w:p w14:paraId="0817765A" w14:textId="34051ABC" w:rsidR="004031AA" w:rsidRPr="00BE56D8" w:rsidRDefault="004031AA" w:rsidP="004031AA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A208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5A682901" w14:textId="77777777" w:rsidTr="000A45DC">
        <w:trPr>
          <w:cantSplit/>
          <w:trHeight w:val="554"/>
        </w:trPr>
        <w:tc>
          <w:tcPr>
            <w:tcW w:w="5098" w:type="dxa"/>
            <w:shd w:val="clear" w:color="auto" w:fill="auto"/>
            <w:hideMark/>
          </w:tcPr>
          <w:p w14:paraId="1045BCDF" w14:textId="77777777" w:rsidR="004031AA" w:rsidRPr="00BE56D8" w:rsidRDefault="004031AA" w:rsidP="004031AA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Odkaz na www stránky výrobce, kde je k dispozici detailní technická specifikace (např.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datasheet</w:t>
            </w:r>
            <w:proofErr w:type="spellEnd"/>
            <w:r w:rsidRPr="00BE56D8">
              <w:rPr>
                <w:rFonts w:cs="Arial"/>
                <w:iCs/>
                <w:szCs w:val="20"/>
              </w:rPr>
              <w:t>) v českém nebo anglickém jazyce</w:t>
            </w:r>
          </w:p>
        </w:tc>
        <w:tc>
          <w:tcPr>
            <w:tcW w:w="3971" w:type="dxa"/>
            <w:shd w:val="clear" w:color="auto" w:fill="auto"/>
            <w:hideMark/>
          </w:tcPr>
          <w:p w14:paraId="5E6B6E02" w14:textId="120808C7" w:rsidR="004031AA" w:rsidRPr="00BE56D8" w:rsidRDefault="004031AA" w:rsidP="004031AA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A208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5A28CFBF" w14:textId="77777777" w:rsidR="00ED1ABF" w:rsidRPr="00BE56D8" w:rsidRDefault="00ED1ABF" w:rsidP="00ED1ABF">
      <w:pPr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3133E9" w:rsidRPr="00BE56D8" w14:paraId="792C97C0" w14:textId="77777777" w:rsidTr="0023137E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57614063" w14:textId="7366611A" w:rsidR="003133E9" w:rsidRPr="00BE56D8" w:rsidRDefault="003133E9" w:rsidP="0023137E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 xml:space="preserve">Požadavek na funkcionalitu – </w:t>
            </w:r>
            <w:r w:rsidR="00CA2F2D" w:rsidRPr="00BE56D8">
              <w:rPr>
                <w:rFonts w:cs="Arial"/>
                <w:b/>
                <w:bCs/>
                <w:color w:val="000000"/>
                <w:szCs w:val="20"/>
              </w:rPr>
              <w:t xml:space="preserve">server </w:t>
            </w:r>
            <w:r w:rsidR="00551B89" w:rsidRPr="00BE56D8">
              <w:rPr>
                <w:rFonts w:cs="Arial"/>
                <w:b/>
                <w:bCs/>
                <w:color w:val="000000"/>
                <w:szCs w:val="20"/>
              </w:rPr>
              <w:t xml:space="preserve">pro </w:t>
            </w:r>
            <w:proofErr w:type="spellStart"/>
            <w:r w:rsidR="00551B89" w:rsidRPr="00BE56D8">
              <w:rPr>
                <w:rFonts w:cs="Arial"/>
                <w:b/>
                <w:bCs/>
                <w:color w:val="000000"/>
                <w:szCs w:val="20"/>
              </w:rPr>
              <w:t>VMware</w:t>
            </w:r>
            <w:proofErr w:type="spellEnd"/>
            <w:r w:rsidR="00551B89" w:rsidRPr="00BE56D8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="001F44CC" w:rsidRPr="00BE56D8">
              <w:rPr>
                <w:rFonts w:cs="Arial"/>
                <w:b/>
                <w:bCs/>
                <w:color w:val="000000"/>
                <w:szCs w:val="20"/>
              </w:rPr>
              <w:t>ESXi</w:t>
            </w:r>
            <w:proofErr w:type="spellEnd"/>
            <w:r w:rsidR="001F44CC" w:rsidRPr="00BE56D8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48F00861" w14:textId="77777777" w:rsidR="003133E9" w:rsidRPr="00BE56D8" w:rsidRDefault="003133E9" w:rsidP="0023137E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3B7E5917" w14:textId="77777777" w:rsidR="003133E9" w:rsidRPr="00BE56D8" w:rsidRDefault="003133E9" w:rsidP="0023137E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4031AA" w:rsidRPr="00BE56D8" w14:paraId="26A1F808" w14:textId="77777777" w:rsidTr="0065492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EC69D22" w14:textId="4BEC2791" w:rsidR="004031AA" w:rsidRPr="00BE56D8" w:rsidRDefault="004031AA" w:rsidP="004031AA">
            <w:pPr>
              <w:rPr>
                <w:rFonts w:cs="Arial"/>
                <w:szCs w:val="20"/>
                <w:lang w:eastAsia="en-US"/>
              </w:rPr>
            </w:pPr>
            <w:r w:rsidRPr="00BE56D8">
              <w:rPr>
                <w:rFonts w:cs="Arial"/>
                <w:szCs w:val="20"/>
                <w:lang w:eastAsia="en-US"/>
              </w:rPr>
              <w:t>Server pro umístění do racku, max velikost 1U.</w:t>
            </w:r>
          </w:p>
        </w:tc>
        <w:tc>
          <w:tcPr>
            <w:tcW w:w="1275" w:type="dxa"/>
            <w:shd w:val="clear" w:color="auto" w:fill="auto"/>
            <w:noWrap/>
          </w:tcPr>
          <w:p w14:paraId="6486E8E8" w14:textId="34416DAF" w:rsidR="004031AA" w:rsidRPr="00BE56D8" w:rsidRDefault="004031AA" w:rsidP="004031A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3217A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46EAD2AB" w14:textId="77777777" w:rsidTr="0065492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EB50607" w14:textId="3DB6B540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CPU: 2x CPU Intel řady Gold nebo vyšší, minimálně 16 </w:t>
            </w:r>
            <w:proofErr w:type="spellStart"/>
            <w:r w:rsidRPr="00BE56D8">
              <w:rPr>
                <w:rFonts w:cs="Arial"/>
                <w:szCs w:val="20"/>
              </w:rPr>
              <w:t>core</w:t>
            </w:r>
            <w:proofErr w:type="spellEnd"/>
            <w:r w:rsidRPr="00BE56D8">
              <w:rPr>
                <w:rFonts w:cs="Arial"/>
                <w:szCs w:val="20"/>
              </w:rPr>
              <w:t xml:space="preserve"> na CPU.</w:t>
            </w:r>
          </w:p>
        </w:tc>
        <w:tc>
          <w:tcPr>
            <w:tcW w:w="1275" w:type="dxa"/>
            <w:shd w:val="clear" w:color="auto" w:fill="auto"/>
            <w:noWrap/>
          </w:tcPr>
          <w:p w14:paraId="71B4FA14" w14:textId="4D19A30C" w:rsidR="004031AA" w:rsidRPr="00BE56D8" w:rsidRDefault="004031AA" w:rsidP="004031A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3217A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155C8015" w14:textId="77777777" w:rsidTr="0065492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9A0B846" w14:textId="25542E58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Frekvence CPU: minimálně 2.8 GHz.</w:t>
            </w:r>
          </w:p>
        </w:tc>
        <w:tc>
          <w:tcPr>
            <w:tcW w:w="1275" w:type="dxa"/>
            <w:shd w:val="clear" w:color="auto" w:fill="auto"/>
            <w:noWrap/>
          </w:tcPr>
          <w:p w14:paraId="65CA1A36" w14:textId="6B90E058" w:rsidR="004031AA" w:rsidRPr="00BE56D8" w:rsidRDefault="004031AA" w:rsidP="004031A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3217A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4FFD4257" w14:textId="77777777" w:rsidTr="0065492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8AA5FC7" w14:textId="3A26FF72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RAM kapacita: minimálně 768 GB RAM.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5B2906F8" w14:textId="2FFB79C5" w:rsidR="004031AA" w:rsidRPr="00BE56D8" w:rsidRDefault="004031AA" w:rsidP="004031A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3217A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636789AC" w14:textId="77777777" w:rsidTr="0065492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1E6F32D" w14:textId="16532D67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Typ RAM: Performance </w:t>
            </w:r>
            <w:proofErr w:type="spellStart"/>
            <w:r w:rsidRPr="00BE56D8">
              <w:rPr>
                <w:rFonts w:cs="Arial"/>
                <w:szCs w:val="20"/>
              </w:rPr>
              <w:t>Optimized</w:t>
            </w:r>
            <w:proofErr w:type="spellEnd"/>
            <w:r w:rsidRPr="00BE56D8">
              <w:rPr>
                <w:rFonts w:cs="Arial"/>
                <w:szCs w:val="20"/>
              </w:rPr>
              <w:t xml:space="preserve">, 5600MT/s </w:t>
            </w:r>
            <w:proofErr w:type="spellStart"/>
            <w:r w:rsidRPr="00BE56D8">
              <w:rPr>
                <w:rFonts w:cs="Arial"/>
                <w:szCs w:val="20"/>
              </w:rPr>
              <w:t>RDIMMs</w:t>
            </w:r>
            <w:proofErr w:type="spellEnd"/>
            <w:r w:rsidRPr="00BE56D8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540BCA95" w14:textId="5D7B4053" w:rsidR="004031AA" w:rsidRPr="00BE56D8" w:rsidRDefault="004031AA" w:rsidP="004031A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3217A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640A7A69" w14:textId="77777777" w:rsidTr="0065492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61979A2" w14:textId="100183EA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bCs/>
                <w:szCs w:val="20"/>
              </w:rPr>
              <w:lastRenderedPageBreak/>
              <w:t>Systémové diskové úložiště</w:t>
            </w:r>
            <w:r w:rsidRPr="00BE56D8">
              <w:rPr>
                <w:szCs w:val="20"/>
              </w:rPr>
              <w:t>: využitelná disková SSD kapacita min. 400 GB, RAID 1.</w:t>
            </w:r>
          </w:p>
        </w:tc>
        <w:tc>
          <w:tcPr>
            <w:tcW w:w="1275" w:type="dxa"/>
            <w:shd w:val="clear" w:color="auto" w:fill="auto"/>
            <w:noWrap/>
          </w:tcPr>
          <w:p w14:paraId="6A5BEFC6" w14:textId="5C5F8E1C" w:rsidR="004031AA" w:rsidRPr="00BE56D8" w:rsidRDefault="004031AA" w:rsidP="004031A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3217A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6E79CEC1" w14:textId="77777777" w:rsidTr="0065492B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09B7D2B6" w14:textId="252E6407" w:rsidR="004031AA" w:rsidRPr="00BE56D8" w:rsidRDefault="004031AA" w:rsidP="004031AA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Síťová konektivita 10/25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GbE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: minimálně 6x port 10/25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GbE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SFP28.</w:t>
            </w:r>
          </w:p>
        </w:tc>
        <w:tc>
          <w:tcPr>
            <w:tcW w:w="1275" w:type="dxa"/>
            <w:shd w:val="clear" w:color="auto" w:fill="auto"/>
            <w:noWrap/>
          </w:tcPr>
          <w:p w14:paraId="6C1B4D85" w14:textId="58DBBFD5" w:rsidR="004031AA" w:rsidRPr="00BE56D8" w:rsidRDefault="004031AA" w:rsidP="004031AA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217A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52E2BCC9" w14:textId="77777777" w:rsidTr="006916B1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DB3AC06" w14:textId="7FC026F9" w:rsidR="004031AA" w:rsidRPr="00BE56D8" w:rsidRDefault="004031AA" w:rsidP="004031AA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Napájení: redundantní zdroje napájení.</w:t>
            </w:r>
          </w:p>
        </w:tc>
        <w:tc>
          <w:tcPr>
            <w:tcW w:w="1275" w:type="dxa"/>
            <w:shd w:val="clear" w:color="auto" w:fill="auto"/>
            <w:noWrap/>
          </w:tcPr>
          <w:p w14:paraId="60DB29E2" w14:textId="314F9075" w:rsidR="004031AA" w:rsidRPr="00BE56D8" w:rsidRDefault="004031AA" w:rsidP="004031A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955F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4031AA" w:rsidRPr="00BE56D8" w14:paraId="1F8ABA7C" w14:textId="77777777" w:rsidTr="006916B1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5F714442" w14:textId="09A414C6" w:rsidR="004031AA" w:rsidRPr="00BE56D8" w:rsidRDefault="004031AA" w:rsidP="004031AA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Vzdálená správa: </w:t>
            </w:r>
            <w:r w:rsidRPr="00BE56D8">
              <w:rPr>
                <w:szCs w:val="20"/>
              </w:rPr>
              <w:t>vzdálená konzole a správa prostřednictvím dedikovaného síťového portu, nezávisle na operačním systému, včetně případné potřebné licence.</w:t>
            </w:r>
          </w:p>
        </w:tc>
        <w:tc>
          <w:tcPr>
            <w:tcW w:w="1275" w:type="dxa"/>
            <w:shd w:val="clear" w:color="auto" w:fill="auto"/>
            <w:noWrap/>
          </w:tcPr>
          <w:p w14:paraId="17547EA2" w14:textId="54659D10" w:rsidR="004031AA" w:rsidRPr="00BE56D8" w:rsidRDefault="004031AA" w:rsidP="004031A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955F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3133E9" w:rsidRPr="00BE56D8" w14:paraId="4E202D6D" w14:textId="77777777" w:rsidTr="0023137E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820F247" w14:textId="77777777" w:rsidR="003133E9" w:rsidRPr="00BE56D8" w:rsidRDefault="003133E9" w:rsidP="0023137E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Záruka a technická podpora</w:t>
            </w:r>
          </w:p>
        </w:tc>
        <w:tc>
          <w:tcPr>
            <w:tcW w:w="1275" w:type="dxa"/>
            <w:shd w:val="clear" w:color="auto" w:fill="E8E8E8" w:themeFill="background2"/>
            <w:noWrap/>
            <w:vAlign w:val="center"/>
            <w:hideMark/>
          </w:tcPr>
          <w:p w14:paraId="12FB4F5C" w14:textId="77777777" w:rsidR="003133E9" w:rsidRPr="00BE56D8" w:rsidRDefault="003133E9" w:rsidP="0023137E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3133E9" w:rsidRPr="00BE56D8" w14:paraId="57F58466" w14:textId="77777777" w:rsidTr="0023137E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807F" w14:textId="5955862D" w:rsidR="003133E9" w:rsidRPr="00BE56D8" w:rsidRDefault="00E01F07" w:rsidP="0023137E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 xml:space="preserve">Server musí být dodán včetně záruky a rozšířené podpory výrobce na dobu minimálně 5 let v úrovni minimálně </w:t>
            </w:r>
            <w:r w:rsidRPr="00BE56D8">
              <w:rPr>
                <w:rFonts w:cs="Arial"/>
                <w:szCs w:val="20"/>
              </w:rPr>
              <w:t>9x5 s reakcí NBD</w:t>
            </w:r>
            <w:r w:rsidRPr="00BE56D8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FD5011" w14:textId="5947505E" w:rsidR="003133E9" w:rsidRPr="00BE56D8" w:rsidRDefault="004031AA" w:rsidP="0023137E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>doplní dodavatel</w:t>
            </w:r>
          </w:p>
        </w:tc>
      </w:tr>
    </w:tbl>
    <w:p w14:paraId="04B55343" w14:textId="77777777" w:rsidR="003E202C" w:rsidRPr="00BE56D8" w:rsidRDefault="003E202C" w:rsidP="00426F6B">
      <w:pPr>
        <w:rPr>
          <w:lang w:eastAsia="en-US"/>
        </w:rPr>
      </w:pPr>
    </w:p>
    <w:p w14:paraId="167DBE30" w14:textId="18A7C3F7" w:rsidR="003026C3" w:rsidRPr="00BE56D8" w:rsidRDefault="003026C3" w:rsidP="003026C3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t>FC switch – 2 ks</w:t>
      </w:r>
    </w:p>
    <w:p w14:paraId="1A1CF6CB" w14:textId="77777777" w:rsidR="003E202C" w:rsidRPr="00BE56D8" w:rsidRDefault="003E202C" w:rsidP="003E202C">
      <w:pPr>
        <w:rPr>
          <w:lang w:eastAsia="en-US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71"/>
      </w:tblGrid>
      <w:tr w:rsidR="003E202C" w:rsidRPr="00BE56D8" w14:paraId="5C7CD413" w14:textId="77777777" w:rsidTr="006F1960">
        <w:trPr>
          <w:cantSplit/>
          <w:trHeight w:val="564"/>
          <w:tblHeader/>
        </w:trPr>
        <w:tc>
          <w:tcPr>
            <w:tcW w:w="5098" w:type="dxa"/>
            <w:shd w:val="clear" w:color="auto" w:fill="BFBFBF" w:themeFill="background1" w:themeFillShade="BF"/>
            <w:vAlign w:val="center"/>
            <w:hideMark/>
          </w:tcPr>
          <w:p w14:paraId="3067C861" w14:textId="77777777" w:rsidR="003E202C" w:rsidRPr="00BE56D8" w:rsidRDefault="003E202C" w:rsidP="006F196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Základní údaje</w:t>
            </w:r>
          </w:p>
        </w:tc>
        <w:tc>
          <w:tcPr>
            <w:tcW w:w="3971" w:type="dxa"/>
            <w:shd w:val="clear" w:color="auto" w:fill="BFBFBF" w:themeFill="background1" w:themeFillShade="BF"/>
            <w:vAlign w:val="center"/>
            <w:hideMark/>
          </w:tcPr>
          <w:p w14:paraId="187F08AF" w14:textId="2802F8EB" w:rsidR="003E202C" w:rsidRPr="00BE56D8" w:rsidRDefault="003E202C" w:rsidP="006F1960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056FE1" w:rsidRPr="00BE56D8" w14:paraId="35E67A38" w14:textId="77777777" w:rsidTr="00CD3AB1">
        <w:trPr>
          <w:cantSplit/>
          <w:trHeight w:val="324"/>
        </w:trPr>
        <w:tc>
          <w:tcPr>
            <w:tcW w:w="5098" w:type="dxa"/>
            <w:shd w:val="clear" w:color="auto" w:fill="auto"/>
            <w:hideMark/>
          </w:tcPr>
          <w:p w14:paraId="3BE0C714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Výrobce</w:t>
            </w:r>
          </w:p>
        </w:tc>
        <w:tc>
          <w:tcPr>
            <w:tcW w:w="3971" w:type="dxa"/>
            <w:shd w:val="clear" w:color="auto" w:fill="auto"/>
            <w:hideMark/>
          </w:tcPr>
          <w:p w14:paraId="39420C81" w14:textId="5AC64034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913F9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CD1A481" w14:textId="77777777" w:rsidTr="00CD3AB1">
        <w:trPr>
          <w:cantSplit/>
          <w:trHeight w:val="356"/>
        </w:trPr>
        <w:tc>
          <w:tcPr>
            <w:tcW w:w="5098" w:type="dxa"/>
            <w:shd w:val="clear" w:color="auto" w:fill="auto"/>
            <w:hideMark/>
          </w:tcPr>
          <w:p w14:paraId="65EB8983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Produkt / model</w:t>
            </w:r>
          </w:p>
        </w:tc>
        <w:tc>
          <w:tcPr>
            <w:tcW w:w="3971" w:type="dxa"/>
            <w:shd w:val="clear" w:color="auto" w:fill="auto"/>
            <w:hideMark/>
          </w:tcPr>
          <w:p w14:paraId="18075842" w14:textId="696C379D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913F9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9BA91B6" w14:textId="77777777" w:rsidTr="00CD3AB1">
        <w:trPr>
          <w:cantSplit/>
          <w:trHeight w:val="554"/>
        </w:trPr>
        <w:tc>
          <w:tcPr>
            <w:tcW w:w="5098" w:type="dxa"/>
            <w:shd w:val="clear" w:color="auto" w:fill="auto"/>
            <w:hideMark/>
          </w:tcPr>
          <w:p w14:paraId="41A0E279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Odkaz na www stránky výrobce, kde je k dispozici detailní technická specifikace (např.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datasheet</w:t>
            </w:r>
            <w:proofErr w:type="spellEnd"/>
            <w:r w:rsidRPr="00BE56D8">
              <w:rPr>
                <w:rFonts w:cs="Arial"/>
                <w:iCs/>
                <w:szCs w:val="20"/>
              </w:rPr>
              <w:t>) v českém nebo anglickém jazyce</w:t>
            </w:r>
          </w:p>
        </w:tc>
        <w:tc>
          <w:tcPr>
            <w:tcW w:w="3971" w:type="dxa"/>
            <w:shd w:val="clear" w:color="auto" w:fill="auto"/>
            <w:hideMark/>
          </w:tcPr>
          <w:p w14:paraId="541D0E4D" w14:textId="15D7D3C5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913F9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50FED3FA" w14:textId="77777777" w:rsidR="003E202C" w:rsidRPr="00BE56D8" w:rsidRDefault="003E202C" w:rsidP="003E202C">
      <w:pPr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3026C3" w:rsidRPr="00BE56D8" w14:paraId="1CFA2503" w14:textId="77777777" w:rsidTr="0023137E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0E92B8E8" w14:textId="77777777" w:rsidR="003026C3" w:rsidRPr="00BE56D8" w:rsidRDefault="003026C3" w:rsidP="0023137E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Požadavek na funkcionalitu – FC switch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2DCC560D" w14:textId="77777777" w:rsidR="003026C3" w:rsidRPr="00BE56D8" w:rsidRDefault="003026C3" w:rsidP="0023137E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130E0C4A" w14:textId="77777777" w:rsidR="003026C3" w:rsidRPr="00BE56D8" w:rsidRDefault="003026C3" w:rsidP="0023137E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3026C3" w:rsidRPr="00BE56D8" w14:paraId="077E37C0" w14:textId="77777777" w:rsidTr="0023137E">
        <w:trPr>
          <w:trHeight w:val="300"/>
        </w:trPr>
        <w:tc>
          <w:tcPr>
            <w:tcW w:w="7792" w:type="dxa"/>
            <w:shd w:val="clear" w:color="auto" w:fill="F2F2F2" w:themeFill="background1" w:themeFillShade="F2"/>
            <w:vAlign w:val="center"/>
            <w:hideMark/>
          </w:tcPr>
          <w:p w14:paraId="436AAB6C" w14:textId="77777777" w:rsidR="003026C3" w:rsidRPr="00BE56D8" w:rsidRDefault="003026C3" w:rsidP="0023137E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  <w:highlight w:val="yellow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  <w:lang w:eastAsia="en-GB"/>
              </w:rPr>
              <w:t>Požadované parametry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bottom"/>
            <w:hideMark/>
          </w:tcPr>
          <w:p w14:paraId="6E3F2513" w14:textId="77777777" w:rsidR="003026C3" w:rsidRPr="00BE56D8" w:rsidRDefault="003026C3" w:rsidP="0023137E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056FE1" w:rsidRPr="00BE56D8" w14:paraId="324ED83B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102D7F52" w14:textId="7B6F6C81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 xml:space="preserve">Provedení </w:t>
            </w:r>
            <w:proofErr w:type="spellStart"/>
            <w:r w:rsidRPr="00BE56D8">
              <w:rPr>
                <w:rFonts w:cs="Arial"/>
              </w:rPr>
              <w:t>rack-mount</w:t>
            </w:r>
            <w:proofErr w:type="spellEnd"/>
            <w:r w:rsidRPr="00BE56D8">
              <w:rPr>
                <w:rFonts w:cs="Arial"/>
              </w:rPr>
              <w:t xml:space="preserve"> 19“ včetně </w:t>
            </w:r>
            <w:proofErr w:type="spellStart"/>
            <w:r w:rsidRPr="00BE56D8">
              <w:rPr>
                <w:rFonts w:cs="Arial"/>
              </w:rPr>
              <w:t>rack-mount</w:t>
            </w:r>
            <w:proofErr w:type="spellEnd"/>
            <w:r w:rsidRPr="00BE56D8">
              <w:rPr>
                <w:rFonts w:cs="Arial"/>
              </w:rPr>
              <w:t xml:space="preserve"> </w:t>
            </w:r>
            <w:proofErr w:type="spellStart"/>
            <w:r w:rsidRPr="00BE56D8">
              <w:rPr>
                <w:rFonts w:cs="Arial"/>
              </w:rPr>
              <w:t>kitu</w:t>
            </w:r>
            <w:proofErr w:type="spellEnd"/>
            <w:r w:rsidRPr="00BE56D8">
              <w:rPr>
                <w:rFonts w:cs="Arial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3C7A139A" w14:textId="44900661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4D55D4DA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15CA2EBF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>Max. velikost v racku 1U.</w:t>
            </w:r>
          </w:p>
        </w:tc>
        <w:tc>
          <w:tcPr>
            <w:tcW w:w="1275" w:type="dxa"/>
            <w:shd w:val="clear" w:color="auto" w:fill="auto"/>
            <w:noWrap/>
          </w:tcPr>
          <w:p w14:paraId="08700AAA" w14:textId="6451975F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890A6FA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70D398C4" w14:textId="57E2D994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 xml:space="preserve">Minimálně 16 aktivních portů podporujících rychlost až 32 </w:t>
            </w:r>
            <w:proofErr w:type="spellStart"/>
            <w:r w:rsidRPr="00BE56D8">
              <w:rPr>
                <w:rFonts w:cs="Arial"/>
              </w:rPr>
              <w:t>Gb</w:t>
            </w:r>
            <w:proofErr w:type="spellEnd"/>
            <w:r w:rsidRPr="00BE56D8">
              <w:rPr>
                <w:rFonts w:cs="Arial"/>
              </w:rPr>
              <w:t xml:space="preserve">, osazených 32 </w:t>
            </w:r>
            <w:proofErr w:type="spellStart"/>
            <w:r w:rsidRPr="00BE56D8">
              <w:rPr>
                <w:rFonts w:cs="Arial"/>
              </w:rPr>
              <w:t>Gb</w:t>
            </w:r>
            <w:proofErr w:type="spellEnd"/>
            <w:r w:rsidRPr="00BE56D8">
              <w:rPr>
                <w:rFonts w:cs="Arial"/>
              </w:rPr>
              <w:t xml:space="preserve"> FC SWL transceivery.</w:t>
            </w:r>
          </w:p>
        </w:tc>
        <w:tc>
          <w:tcPr>
            <w:tcW w:w="1275" w:type="dxa"/>
            <w:shd w:val="clear" w:color="auto" w:fill="auto"/>
            <w:noWrap/>
          </w:tcPr>
          <w:p w14:paraId="009894CA" w14:textId="2928F313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C8FFCC5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6062BB5B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>Možnost aktivace až 24 portů.</w:t>
            </w:r>
          </w:p>
        </w:tc>
        <w:tc>
          <w:tcPr>
            <w:tcW w:w="1275" w:type="dxa"/>
            <w:shd w:val="clear" w:color="auto" w:fill="auto"/>
            <w:noWrap/>
          </w:tcPr>
          <w:p w14:paraId="46BA8513" w14:textId="2301F865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2CD7B54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3AE10DB9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 xml:space="preserve">Všechny osazené SFP moduly musí být výrobcem určeny pro provoz v nabízených switchích. </w:t>
            </w:r>
          </w:p>
        </w:tc>
        <w:tc>
          <w:tcPr>
            <w:tcW w:w="1275" w:type="dxa"/>
            <w:shd w:val="clear" w:color="auto" w:fill="auto"/>
            <w:noWrap/>
          </w:tcPr>
          <w:p w14:paraId="66D84B4B" w14:textId="1DA30207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2BACEF5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7000FB63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 xml:space="preserve">Agregovaná propustnost switche min. 768 </w:t>
            </w:r>
            <w:proofErr w:type="spellStart"/>
            <w:r w:rsidRPr="00BE56D8">
              <w:rPr>
                <w:rFonts w:cs="Arial"/>
              </w:rPr>
              <w:t>Gb</w:t>
            </w:r>
            <w:proofErr w:type="spellEnd"/>
            <w:r w:rsidRPr="00BE56D8">
              <w:rPr>
                <w:rFonts w:cs="Arial"/>
              </w:rPr>
              <w:t>/s.</w:t>
            </w:r>
          </w:p>
        </w:tc>
        <w:tc>
          <w:tcPr>
            <w:tcW w:w="1275" w:type="dxa"/>
            <w:shd w:val="clear" w:color="auto" w:fill="auto"/>
            <w:noWrap/>
          </w:tcPr>
          <w:p w14:paraId="70B8F5CE" w14:textId="11917706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1687E76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53A24EDD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 xml:space="preserve">Podpora typů portů </w:t>
            </w:r>
            <w:proofErr w:type="spellStart"/>
            <w:r w:rsidRPr="00BE56D8">
              <w:rPr>
                <w:rFonts w:cs="Arial"/>
              </w:rPr>
              <w:t>E_Ports</w:t>
            </w:r>
            <w:proofErr w:type="spellEnd"/>
            <w:r w:rsidRPr="00BE56D8">
              <w:rPr>
                <w:rFonts w:cs="Arial"/>
              </w:rPr>
              <w:t xml:space="preserve">, </w:t>
            </w:r>
            <w:proofErr w:type="spellStart"/>
            <w:r w:rsidRPr="00BE56D8">
              <w:rPr>
                <w:rFonts w:cs="Arial"/>
              </w:rPr>
              <w:t>F_Ports</w:t>
            </w:r>
            <w:proofErr w:type="spellEnd"/>
            <w:r w:rsidRPr="00BE56D8">
              <w:rPr>
                <w:rFonts w:cs="Arial"/>
              </w:rPr>
              <w:t xml:space="preserve">, </w:t>
            </w:r>
            <w:proofErr w:type="spellStart"/>
            <w:r w:rsidRPr="00BE56D8">
              <w:rPr>
                <w:rFonts w:cs="Arial"/>
              </w:rPr>
              <w:t>M_Ports</w:t>
            </w:r>
            <w:proofErr w:type="spellEnd"/>
            <w:r w:rsidRPr="00BE56D8">
              <w:rPr>
                <w:rFonts w:cs="Arial"/>
              </w:rPr>
              <w:t xml:space="preserve">, </w:t>
            </w:r>
            <w:proofErr w:type="spellStart"/>
            <w:r w:rsidRPr="00BE56D8">
              <w:rPr>
                <w:rFonts w:cs="Arial"/>
              </w:rPr>
              <w:t>D_ports</w:t>
            </w:r>
            <w:proofErr w:type="spellEnd"/>
            <w:r w:rsidRPr="00BE56D8">
              <w:rPr>
                <w:rFonts w:cs="Arial"/>
              </w:rPr>
              <w:t xml:space="preserve">. </w:t>
            </w:r>
            <w:proofErr w:type="spellStart"/>
            <w:r w:rsidRPr="00BE56D8">
              <w:rPr>
                <w:rFonts w:cs="Arial"/>
              </w:rPr>
              <w:t>N_ports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14B86788" w14:textId="148FE8AA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41BC62AA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20C8353C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>Podpora zónování Port/WWN.</w:t>
            </w:r>
          </w:p>
        </w:tc>
        <w:tc>
          <w:tcPr>
            <w:tcW w:w="1275" w:type="dxa"/>
            <w:shd w:val="clear" w:color="auto" w:fill="auto"/>
            <w:noWrap/>
          </w:tcPr>
          <w:p w14:paraId="3BAEF366" w14:textId="6FDD802C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E342E88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7321E461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>Možnost vytvoření full-</w:t>
            </w:r>
            <w:proofErr w:type="spellStart"/>
            <w:r w:rsidRPr="00BE56D8">
              <w:rPr>
                <w:rFonts w:cs="Arial"/>
              </w:rPr>
              <w:t>fabric</w:t>
            </w:r>
            <w:proofErr w:type="spellEnd"/>
            <w:r w:rsidRPr="00BE56D8">
              <w:rPr>
                <w:rFonts w:cs="Arial"/>
              </w:rPr>
              <w:t xml:space="preserve"> architektury až 239 </w:t>
            </w:r>
            <w:proofErr w:type="spellStart"/>
            <w:r w:rsidRPr="00BE56D8">
              <w:rPr>
                <w:rFonts w:cs="Arial"/>
              </w:rPr>
              <w:t>switchů</w:t>
            </w:r>
            <w:proofErr w:type="spellEnd"/>
            <w:r w:rsidRPr="00BE56D8">
              <w:rPr>
                <w:rFonts w:cs="Arial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76434828" w14:textId="1F8AFD97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5DAFDC40" w14:textId="77777777" w:rsidTr="00AA5DE4">
        <w:trPr>
          <w:trHeight w:val="300"/>
        </w:trPr>
        <w:tc>
          <w:tcPr>
            <w:tcW w:w="7792" w:type="dxa"/>
            <w:shd w:val="clear" w:color="auto" w:fill="auto"/>
          </w:tcPr>
          <w:p w14:paraId="02E9BE99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lastRenderedPageBreak/>
              <w:t xml:space="preserve">Maximální latence portů &lt;780 </w:t>
            </w:r>
            <w:proofErr w:type="spellStart"/>
            <w:r w:rsidRPr="00BE56D8">
              <w:rPr>
                <w:rFonts w:cs="Arial"/>
              </w:rPr>
              <w:t>ns</w:t>
            </w:r>
            <w:proofErr w:type="spellEnd"/>
            <w:r w:rsidRPr="00BE56D8">
              <w:rPr>
                <w:rFonts w:cs="Arial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noWrap/>
          </w:tcPr>
          <w:p w14:paraId="5C41A6FB" w14:textId="322F4905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554E002" w14:textId="77777777" w:rsidTr="00AA5DE4">
        <w:trPr>
          <w:trHeight w:val="58"/>
        </w:trPr>
        <w:tc>
          <w:tcPr>
            <w:tcW w:w="7792" w:type="dxa"/>
            <w:shd w:val="clear" w:color="auto" w:fill="auto"/>
          </w:tcPr>
          <w:p w14:paraId="3EA177C4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>Management rozhraní 10/100/1000 Mb/s Ethernet RJ-45.</w:t>
            </w:r>
          </w:p>
        </w:tc>
        <w:tc>
          <w:tcPr>
            <w:tcW w:w="1275" w:type="dxa"/>
            <w:shd w:val="clear" w:color="auto" w:fill="auto"/>
            <w:noWrap/>
          </w:tcPr>
          <w:p w14:paraId="537C5EFD" w14:textId="5B112360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3F311FE" w14:textId="77777777" w:rsidTr="00AA5DE4">
        <w:trPr>
          <w:trHeight w:val="58"/>
        </w:trPr>
        <w:tc>
          <w:tcPr>
            <w:tcW w:w="7792" w:type="dxa"/>
            <w:shd w:val="clear" w:color="auto" w:fill="auto"/>
          </w:tcPr>
          <w:p w14:paraId="04228D3D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>Management nabízeného switche pomocí HTTP/HTTPS s podporou HTML5 GUI a SSH CLI přístup.</w:t>
            </w:r>
          </w:p>
        </w:tc>
        <w:tc>
          <w:tcPr>
            <w:tcW w:w="1275" w:type="dxa"/>
            <w:shd w:val="clear" w:color="auto" w:fill="auto"/>
            <w:noWrap/>
          </w:tcPr>
          <w:p w14:paraId="3C910ED7" w14:textId="3B86FC8E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F707D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F4047EA" w14:textId="77777777" w:rsidTr="00B318F2">
        <w:trPr>
          <w:trHeight w:val="300"/>
        </w:trPr>
        <w:tc>
          <w:tcPr>
            <w:tcW w:w="7792" w:type="dxa"/>
            <w:shd w:val="clear" w:color="auto" w:fill="auto"/>
          </w:tcPr>
          <w:p w14:paraId="3F06067B" w14:textId="7777777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>Podpora SNMP v1/v3.</w:t>
            </w:r>
          </w:p>
        </w:tc>
        <w:tc>
          <w:tcPr>
            <w:tcW w:w="1275" w:type="dxa"/>
            <w:shd w:val="clear" w:color="auto" w:fill="auto"/>
            <w:noWrap/>
          </w:tcPr>
          <w:p w14:paraId="653361EA" w14:textId="290161F5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D02C3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906615C" w14:textId="77777777" w:rsidTr="00B318F2">
        <w:trPr>
          <w:trHeight w:val="300"/>
        </w:trPr>
        <w:tc>
          <w:tcPr>
            <w:tcW w:w="7792" w:type="dxa"/>
            <w:shd w:val="clear" w:color="auto" w:fill="auto"/>
          </w:tcPr>
          <w:p w14:paraId="6013CA27" w14:textId="349F3C2D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highlight w:val="yellow"/>
                <w:lang w:eastAsia="en-GB"/>
              </w:rPr>
            </w:pPr>
            <w:r w:rsidRPr="00BE56D8">
              <w:rPr>
                <w:rFonts w:cs="Arial"/>
              </w:rPr>
              <w:t xml:space="preserve">Kompatibilita se stávajícími SAN switchi </w:t>
            </w:r>
            <w:proofErr w:type="spellStart"/>
            <w:r w:rsidRPr="00BE56D8">
              <w:rPr>
                <w:rFonts w:cs="Arial"/>
              </w:rPr>
              <w:t>Brocade</w:t>
            </w:r>
            <w:proofErr w:type="spellEnd"/>
            <w:r w:rsidRPr="00BE56D8">
              <w:rPr>
                <w:rFonts w:cs="Arial"/>
              </w:rPr>
              <w:t xml:space="preserve"> pro vytvoření společné SAN </w:t>
            </w:r>
            <w:proofErr w:type="spellStart"/>
            <w:r w:rsidRPr="00BE56D8">
              <w:rPr>
                <w:rFonts w:cs="Arial"/>
              </w:rPr>
              <w:t>fabric</w:t>
            </w:r>
            <w:proofErr w:type="spellEnd"/>
            <w:r w:rsidRPr="00BE56D8">
              <w:rPr>
                <w:rFonts w:cs="Arial"/>
              </w:rPr>
              <w:t xml:space="preserve"> sítě.</w:t>
            </w:r>
          </w:p>
        </w:tc>
        <w:tc>
          <w:tcPr>
            <w:tcW w:w="1275" w:type="dxa"/>
            <w:shd w:val="clear" w:color="auto" w:fill="auto"/>
            <w:noWrap/>
          </w:tcPr>
          <w:p w14:paraId="723F149B" w14:textId="3517AE60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D02C3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3026C3" w:rsidRPr="00BE56D8" w14:paraId="09B6E0F0" w14:textId="77777777" w:rsidTr="0023137E">
        <w:trPr>
          <w:trHeight w:val="300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04D20BB9" w14:textId="77777777" w:rsidR="003026C3" w:rsidRPr="00BE56D8" w:rsidRDefault="003026C3" w:rsidP="0023137E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  <w:highlight w:val="yellow"/>
              </w:rPr>
            </w:pPr>
            <w:bookmarkStart w:id="0" w:name="_Hlk141191141"/>
            <w:r w:rsidRPr="00BE56D8">
              <w:rPr>
                <w:rFonts w:cs="Arial"/>
                <w:b/>
                <w:bCs/>
                <w:kern w:val="2"/>
                <w14:ligatures w14:val="standardContextual"/>
              </w:rPr>
              <w:t>Záruka a technická podpora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09187115" w14:textId="77777777" w:rsidR="003026C3" w:rsidRPr="00BE56D8" w:rsidRDefault="003026C3" w:rsidP="0023137E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056FE1" w:rsidRPr="00BE56D8" w14:paraId="73343422" w14:textId="77777777" w:rsidTr="00722F2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7E01467" w14:textId="2C1317A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</w:rPr>
            </w:pPr>
            <w:r w:rsidRPr="00BE56D8">
              <w:rPr>
                <w:rFonts w:cs="Arial"/>
              </w:rPr>
              <w:t>Hardwarová a softwarová podpora výrobce v režimu 9x5 s reakcí NBD po dobu 5 let.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7B9C9D" w14:textId="67A606B6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8D6A9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B5DEFFD" w14:textId="77777777" w:rsidTr="00722F2F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4C0FB5B" w14:textId="77777777" w:rsidR="00056FE1" w:rsidRPr="00BE56D8" w:rsidRDefault="00056FE1" w:rsidP="00056FE1">
            <w:pPr>
              <w:spacing w:before="60" w:after="60"/>
              <w:rPr>
                <w:rFonts w:cs="Arial"/>
              </w:rPr>
            </w:pPr>
            <w:r w:rsidRPr="00BE56D8">
              <w:rPr>
                <w:rFonts w:cs="Arial"/>
              </w:rPr>
              <w:t>Přístup k firmware a jeho aktualizacím po dobu trvání záruční lhůty.</w:t>
            </w:r>
          </w:p>
        </w:tc>
        <w:tc>
          <w:tcPr>
            <w:tcW w:w="1275" w:type="dxa"/>
            <w:shd w:val="clear" w:color="auto" w:fill="auto"/>
            <w:noWrap/>
          </w:tcPr>
          <w:p w14:paraId="6A77A766" w14:textId="675C56A5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8D6A90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bookmarkEnd w:id="0"/>
    </w:tbl>
    <w:p w14:paraId="605DEE7A" w14:textId="77777777" w:rsidR="003026C3" w:rsidRPr="00BE56D8" w:rsidRDefault="003026C3" w:rsidP="00426F6B">
      <w:pPr>
        <w:rPr>
          <w:lang w:eastAsia="en-US"/>
        </w:rPr>
      </w:pPr>
    </w:p>
    <w:p w14:paraId="58E4D5DF" w14:textId="5F2F9BC2" w:rsidR="002259D8" w:rsidRPr="00BE56D8" w:rsidRDefault="002259D8" w:rsidP="00DF0520">
      <w:pPr>
        <w:spacing w:before="0" w:after="160" w:line="259" w:lineRule="auto"/>
        <w:jc w:val="left"/>
        <w:rPr>
          <w:lang w:eastAsia="en-US"/>
        </w:rPr>
      </w:pPr>
      <w:r w:rsidRPr="00BE56D8">
        <w:rPr>
          <w:lang w:eastAsia="en-US"/>
        </w:rPr>
        <w:br w:type="page"/>
      </w:r>
    </w:p>
    <w:p w14:paraId="42D6D933" w14:textId="12B3C63A" w:rsidR="00870D94" w:rsidRPr="00BE56D8" w:rsidRDefault="00870D94" w:rsidP="00870D94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lastRenderedPageBreak/>
        <w:t xml:space="preserve">Licence </w:t>
      </w:r>
      <w:proofErr w:type="spellStart"/>
      <w:r w:rsidRPr="00BE56D8">
        <w:rPr>
          <w:rFonts w:ascii="Arial" w:hAnsi="Arial" w:cs="Arial"/>
        </w:rPr>
        <w:t>VMware</w:t>
      </w:r>
      <w:proofErr w:type="spellEnd"/>
      <w:r w:rsidRPr="00BE56D8">
        <w:rPr>
          <w:rFonts w:ascii="Arial" w:hAnsi="Arial" w:cs="Arial"/>
        </w:rPr>
        <w:t xml:space="preserve"> </w:t>
      </w:r>
      <w:proofErr w:type="spellStart"/>
      <w:r w:rsidRPr="00BE56D8">
        <w:rPr>
          <w:rFonts w:ascii="Arial" w:hAnsi="Arial" w:cs="Arial"/>
        </w:rPr>
        <w:t>vSphere</w:t>
      </w:r>
      <w:proofErr w:type="spellEnd"/>
      <w:r w:rsidRPr="00BE56D8">
        <w:rPr>
          <w:rFonts w:ascii="Arial" w:hAnsi="Arial" w:cs="Arial"/>
        </w:rPr>
        <w:t xml:space="preserve"> 8 Standard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870D94" w:rsidRPr="00BE56D8" w14:paraId="588B5157" w14:textId="77777777" w:rsidTr="0023137E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47574953" w14:textId="3AE0DA87" w:rsidR="00870D94" w:rsidRPr="00BE56D8" w:rsidRDefault="00870D94" w:rsidP="0023137E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 xml:space="preserve">Požadavek na funkcionalitu – </w:t>
            </w:r>
            <w:r w:rsidR="00F769E7" w:rsidRPr="00BE56D8">
              <w:rPr>
                <w:rFonts w:cs="Arial"/>
                <w:b/>
                <w:bCs/>
                <w:color w:val="000000"/>
                <w:szCs w:val="20"/>
              </w:rPr>
              <w:t xml:space="preserve">předplatné </w:t>
            </w:r>
            <w:r w:rsidR="00E21F5F" w:rsidRPr="00BE56D8">
              <w:rPr>
                <w:rFonts w:cs="Arial"/>
                <w:b/>
                <w:bCs/>
                <w:color w:val="000000"/>
                <w:szCs w:val="20"/>
              </w:rPr>
              <w:t xml:space="preserve">licence na hypervizor </w:t>
            </w:r>
            <w:proofErr w:type="spellStart"/>
            <w:r w:rsidR="00E21F5F" w:rsidRPr="00BE56D8">
              <w:rPr>
                <w:rFonts w:cs="Arial"/>
                <w:b/>
                <w:bCs/>
                <w:color w:val="000000"/>
                <w:szCs w:val="20"/>
              </w:rPr>
              <w:t>VMware</w:t>
            </w:r>
            <w:proofErr w:type="spellEnd"/>
            <w:r w:rsidR="00E21F5F" w:rsidRPr="00BE56D8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="00E21F5F" w:rsidRPr="00BE56D8">
              <w:rPr>
                <w:rFonts w:cs="Arial"/>
                <w:b/>
                <w:bCs/>
                <w:color w:val="000000"/>
                <w:szCs w:val="20"/>
              </w:rPr>
              <w:t>vSphere</w:t>
            </w:r>
            <w:proofErr w:type="spellEnd"/>
            <w:r w:rsidR="00E21F5F" w:rsidRPr="00BE56D8">
              <w:rPr>
                <w:rFonts w:cs="Arial"/>
                <w:b/>
                <w:bCs/>
                <w:color w:val="000000"/>
                <w:szCs w:val="20"/>
              </w:rPr>
              <w:t xml:space="preserve"> Standard </w:t>
            </w:r>
            <w:r w:rsidR="00F769E7" w:rsidRPr="00BE56D8">
              <w:rPr>
                <w:rFonts w:cs="Arial"/>
                <w:b/>
                <w:bCs/>
                <w:color w:val="000000"/>
                <w:szCs w:val="20"/>
              </w:rPr>
              <w:t>na 5 let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7AA4E026" w14:textId="77777777" w:rsidR="00870D94" w:rsidRPr="00BE56D8" w:rsidRDefault="00870D94" w:rsidP="0023137E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2237FA55" w14:textId="77777777" w:rsidR="00870D94" w:rsidRPr="00BE56D8" w:rsidRDefault="00870D94" w:rsidP="0023137E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870D94" w:rsidRPr="00BE56D8" w14:paraId="655C4801" w14:textId="77777777" w:rsidTr="0023137E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3BC54DD" w14:textId="0E83BC35" w:rsidR="00870D94" w:rsidRPr="00BE56D8" w:rsidRDefault="00F769E7" w:rsidP="0023137E">
            <w:pPr>
              <w:rPr>
                <w:rFonts w:cs="Arial"/>
                <w:szCs w:val="20"/>
                <w:lang w:eastAsia="en-US"/>
              </w:rPr>
            </w:pPr>
            <w:proofErr w:type="spellStart"/>
            <w:r w:rsidRPr="00BE56D8">
              <w:rPr>
                <w:rFonts w:cs="Arial"/>
                <w:szCs w:val="20"/>
                <w:lang w:eastAsia="en-US"/>
              </w:rPr>
              <w:t>VMware</w:t>
            </w:r>
            <w:proofErr w:type="spellEnd"/>
            <w:r w:rsidRPr="00BE56D8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  <w:lang w:eastAsia="en-US"/>
              </w:rPr>
              <w:t>vSphere</w:t>
            </w:r>
            <w:proofErr w:type="spellEnd"/>
            <w:r w:rsidRPr="00BE56D8">
              <w:rPr>
                <w:rFonts w:cs="Arial"/>
                <w:szCs w:val="20"/>
                <w:lang w:eastAsia="en-US"/>
              </w:rPr>
              <w:t xml:space="preserve"> Standard</w:t>
            </w:r>
            <w:r w:rsidR="009D60B4" w:rsidRPr="00BE56D8">
              <w:rPr>
                <w:rFonts w:cs="Arial"/>
                <w:szCs w:val="20"/>
                <w:lang w:eastAsia="en-US"/>
              </w:rPr>
              <w:t xml:space="preserve"> 8, </w:t>
            </w:r>
            <w:r w:rsidR="00B30219" w:rsidRPr="00BE56D8">
              <w:rPr>
                <w:rFonts w:cs="Arial"/>
                <w:szCs w:val="20"/>
                <w:lang w:eastAsia="en-US"/>
              </w:rPr>
              <w:t xml:space="preserve">192 </w:t>
            </w:r>
            <w:proofErr w:type="spellStart"/>
            <w:r w:rsidR="00B30219" w:rsidRPr="00BE56D8">
              <w:rPr>
                <w:rFonts w:cs="Arial"/>
                <w:szCs w:val="20"/>
                <w:lang w:eastAsia="en-US"/>
              </w:rPr>
              <w:t>Core</w:t>
            </w:r>
            <w:proofErr w:type="spellEnd"/>
            <w:r w:rsidR="00B30219" w:rsidRPr="00BE56D8">
              <w:rPr>
                <w:rFonts w:cs="Arial"/>
                <w:szCs w:val="20"/>
                <w:lang w:eastAsia="en-US"/>
              </w:rPr>
              <w:t xml:space="preserve">, </w:t>
            </w:r>
            <w:proofErr w:type="spellStart"/>
            <w:r w:rsidR="00B30219" w:rsidRPr="00BE56D8">
              <w:rPr>
                <w:rFonts w:cs="Arial"/>
                <w:szCs w:val="20"/>
                <w:lang w:eastAsia="en-US"/>
              </w:rPr>
              <w:t>Subscription</w:t>
            </w:r>
            <w:proofErr w:type="spellEnd"/>
            <w:r w:rsidR="00B30219" w:rsidRPr="00BE56D8">
              <w:rPr>
                <w:rFonts w:cs="Arial"/>
                <w:szCs w:val="20"/>
                <w:lang w:eastAsia="en-US"/>
              </w:rPr>
              <w:t xml:space="preserve"> 5 let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108F75" w14:textId="5C74F2AC" w:rsidR="00870D94" w:rsidRPr="00BE56D8" w:rsidRDefault="00056FE1" w:rsidP="0023137E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>doplní dodavatel</w:t>
            </w:r>
          </w:p>
        </w:tc>
      </w:tr>
    </w:tbl>
    <w:p w14:paraId="378F8AAF" w14:textId="77777777" w:rsidR="0003558C" w:rsidRPr="00BE56D8" w:rsidRDefault="0003558C"/>
    <w:p w14:paraId="7399A0E3" w14:textId="3073E8BA" w:rsidR="00EB31C8" w:rsidRPr="00BE56D8" w:rsidRDefault="00AE7502" w:rsidP="00EB31C8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t>Pásková knihovna</w:t>
      </w:r>
    </w:p>
    <w:p w14:paraId="42BFEED3" w14:textId="77777777" w:rsidR="004F1D84" w:rsidRPr="00BE56D8" w:rsidRDefault="004F1D84" w:rsidP="004F1D84">
      <w:pPr>
        <w:rPr>
          <w:lang w:eastAsia="en-US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71"/>
      </w:tblGrid>
      <w:tr w:rsidR="004F1D84" w:rsidRPr="00BE56D8" w14:paraId="3EF125E2" w14:textId="77777777" w:rsidTr="006F1960">
        <w:trPr>
          <w:cantSplit/>
          <w:trHeight w:val="564"/>
          <w:tblHeader/>
        </w:trPr>
        <w:tc>
          <w:tcPr>
            <w:tcW w:w="5098" w:type="dxa"/>
            <w:shd w:val="clear" w:color="auto" w:fill="BFBFBF" w:themeFill="background1" w:themeFillShade="BF"/>
            <w:vAlign w:val="center"/>
            <w:hideMark/>
          </w:tcPr>
          <w:p w14:paraId="187EB610" w14:textId="77777777" w:rsidR="004F1D84" w:rsidRPr="00BE56D8" w:rsidRDefault="004F1D84" w:rsidP="006F196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Základní údaje</w:t>
            </w:r>
          </w:p>
        </w:tc>
        <w:tc>
          <w:tcPr>
            <w:tcW w:w="3971" w:type="dxa"/>
            <w:shd w:val="clear" w:color="auto" w:fill="BFBFBF" w:themeFill="background1" w:themeFillShade="BF"/>
            <w:vAlign w:val="center"/>
            <w:hideMark/>
          </w:tcPr>
          <w:p w14:paraId="501B35F0" w14:textId="151414AF" w:rsidR="004F1D84" w:rsidRPr="00BE56D8" w:rsidRDefault="004F1D84" w:rsidP="006F1960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056FE1" w:rsidRPr="00BE56D8" w14:paraId="00BC1379" w14:textId="77777777" w:rsidTr="00B4275D">
        <w:trPr>
          <w:cantSplit/>
          <w:trHeight w:val="324"/>
        </w:trPr>
        <w:tc>
          <w:tcPr>
            <w:tcW w:w="5098" w:type="dxa"/>
            <w:shd w:val="clear" w:color="auto" w:fill="auto"/>
            <w:hideMark/>
          </w:tcPr>
          <w:p w14:paraId="444725F2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Výrobce</w:t>
            </w:r>
          </w:p>
        </w:tc>
        <w:tc>
          <w:tcPr>
            <w:tcW w:w="3971" w:type="dxa"/>
            <w:shd w:val="clear" w:color="auto" w:fill="auto"/>
            <w:hideMark/>
          </w:tcPr>
          <w:p w14:paraId="78877C64" w14:textId="7CFFBCBC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DD0B2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867D936" w14:textId="77777777" w:rsidTr="00B4275D">
        <w:trPr>
          <w:cantSplit/>
          <w:trHeight w:val="356"/>
        </w:trPr>
        <w:tc>
          <w:tcPr>
            <w:tcW w:w="5098" w:type="dxa"/>
            <w:shd w:val="clear" w:color="auto" w:fill="auto"/>
            <w:hideMark/>
          </w:tcPr>
          <w:p w14:paraId="4A43C845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Produkt / model</w:t>
            </w:r>
          </w:p>
        </w:tc>
        <w:tc>
          <w:tcPr>
            <w:tcW w:w="3971" w:type="dxa"/>
            <w:shd w:val="clear" w:color="auto" w:fill="auto"/>
            <w:hideMark/>
          </w:tcPr>
          <w:p w14:paraId="2566EB91" w14:textId="4CE5D03A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DD0B2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46A105E1" w14:textId="77777777" w:rsidTr="00B4275D">
        <w:trPr>
          <w:cantSplit/>
          <w:trHeight w:val="554"/>
        </w:trPr>
        <w:tc>
          <w:tcPr>
            <w:tcW w:w="5098" w:type="dxa"/>
            <w:shd w:val="clear" w:color="auto" w:fill="auto"/>
            <w:hideMark/>
          </w:tcPr>
          <w:p w14:paraId="4304EE05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Odkaz na www stránky výrobce, kde je k dispozici detailní technická specifikace (např.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datasheet</w:t>
            </w:r>
            <w:proofErr w:type="spellEnd"/>
            <w:r w:rsidRPr="00BE56D8">
              <w:rPr>
                <w:rFonts w:cs="Arial"/>
                <w:iCs/>
                <w:szCs w:val="20"/>
              </w:rPr>
              <w:t>) v českém nebo anglickém jazyce</w:t>
            </w:r>
          </w:p>
        </w:tc>
        <w:tc>
          <w:tcPr>
            <w:tcW w:w="3971" w:type="dxa"/>
            <w:shd w:val="clear" w:color="auto" w:fill="auto"/>
            <w:hideMark/>
          </w:tcPr>
          <w:p w14:paraId="2F2C03F8" w14:textId="62704C6E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DD0B2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6B0ACD9B" w14:textId="77777777" w:rsidR="004F1D84" w:rsidRPr="00BE56D8" w:rsidRDefault="004F1D84" w:rsidP="004F1D84">
      <w:pPr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EB31C8" w:rsidRPr="00BE56D8" w14:paraId="3CAF9350" w14:textId="77777777" w:rsidTr="00B366F5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67BE0EB6" w14:textId="6F5F622C" w:rsidR="00EB31C8" w:rsidRPr="00BE56D8" w:rsidRDefault="00EB31C8" w:rsidP="00B366F5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 xml:space="preserve">Požadavek na funkcionalitu – </w:t>
            </w:r>
            <w:r w:rsidR="003D3C3C" w:rsidRPr="00BE56D8">
              <w:rPr>
                <w:rFonts w:cs="Arial"/>
                <w:b/>
                <w:szCs w:val="20"/>
              </w:rPr>
              <w:t>pásková knihovna LTO-9 pro zálohování a archivaci dat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01474BD7" w14:textId="77777777" w:rsidR="00EB31C8" w:rsidRPr="00BE56D8" w:rsidRDefault="00EB31C8" w:rsidP="00B366F5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273523EA" w14:textId="77777777" w:rsidR="00EB31C8" w:rsidRPr="00BE56D8" w:rsidRDefault="00EB31C8" w:rsidP="00B366F5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056FE1" w:rsidRPr="00BE56D8" w14:paraId="6D4A33C8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36B33818" w14:textId="18C828AE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Podpora LTO mechanik verze LTO6, LTO7, LTO8, LTO9.</w:t>
            </w:r>
          </w:p>
        </w:tc>
        <w:tc>
          <w:tcPr>
            <w:tcW w:w="1275" w:type="dxa"/>
            <w:shd w:val="clear" w:color="auto" w:fill="auto"/>
            <w:noWrap/>
          </w:tcPr>
          <w:p w14:paraId="147BD294" w14:textId="041D06EB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E7E3AED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52B16C74" w14:textId="51CD4B2A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Požadujeme dodání řešení a kapacit na verzi LTO9.</w:t>
            </w:r>
          </w:p>
        </w:tc>
        <w:tc>
          <w:tcPr>
            <w:tcW w:w="1275" w:type="dxa"/>
            <w:shd w:val="clear" w:color="auto" w:fill="auto"/>
            <w:noWrap/>
          </w:tcPr>
          <w:p w14:paraId="7B9A6E16" w14:textId="689F0656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636E6A3" w14:textId="77777777" w:rsidTr="00D5557A">
        <w:trPr>
          <w:trHeight w:val="300"/>
        </w:trPr>
        <w:tc>
          <w:tcPr>
            <w:tcW w:w="7792" w:type="dxa"/>
            <w:shd w:val="clear" w:color="auto" w:fill="FFFFFF" w:themeFill="background1"/>
          </w:tcPr>
          <w:p w14:paraId="7BA77687" w14:textId="4BC96DB0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Možnost rozšíření na 20 páskových mechanik.</w:t>
            </w:r>
          </w:p>
        </w:tc>
        <w:tc>
          <w:tcPr>
            <w:tcW w:w="1275" w:type="dxa"/>
            <w:shd w:val="clear" w:color="auto" w:fill="auto"/>
            <w:noWrap/>
          </w:tcPr>
          <w:p w14:paraId="627B108D" w14:textId="37C30E73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FC6FD88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233AC6E5" w14:textId="0981D434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Možnost modulárního rozšiřování na min. 750 slotů.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20ED0434" w14:textId="510E1942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502E548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6D859A91" w14:textId="3F10C557" w:rsidR="00056FE1" w:rsidRPr="00BE56D8" w:rsidRDefault="00056FE1" w:rsidP="00056FE1">
            <w:pPr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Počet páskových mechanik nesmí mít vliv na požadovaný minimální počet slotů v knihovně.</w:t>
            </w:r>
          </w:p>
        </w:tc>
        <w:tc>
          <w:tcPr>
            <w:tcW w:w="1275" w:type="dxa"/>
            <w:shd w:val="clear" w:color="auto" w:fill="auto"/>
            <w:noWrap/>
          </w:tcPr>
          <w:p w14:paraId="3987ACF4" w14:textId="24EBDDC2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94E15A7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4FF91E8D" w14:textId="016F7041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Zařízení musí být určené k instalaci do racku.</w:t>
            </w:r>
          </w:p>
        </w:tc>
        <w:tc>
          <w:tcPr>
            <w:tcW w:w="1275" w:type="dxa"/>
            <w:shd w:val="clear" w:color="auto" w:fill="auto"/>
            <w:noWrap/>
          </w:tcPr>
          <w:p w14:paraId="2315E064" w14:textId="07A71AB8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116EA72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63A1596B" w14:textId="2B321254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Maximální velikost poptávané konfigurace 6U.</w:t>
            </w:r>
          </w:p>
        </w:tc>
        <w:tc>
          <w:tcPr>
            <w:tcW w:w="1275" w:type="dxa"/>
            <w:shd w:val="clear" w:color="auto" w:fill="auto"/>
            <w:noWrap/>
          </w:tcPr>
          <w:p w14:paraId="3FF04F17" w14:textId="30B8C402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FA28ADF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672CB6A8" w14:textId="021B97AF" w:rsidR="00056FE1" w:rsidRPr="00BE56D8" w:rsidRDefault="00056FE1" w:rsidP="00056FE1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podporuje připojení minimálně 8 </w:t>
            </w:r>
            <w:proofErr w:type="spellStart"/>
            <w:r w:rsidRPr="00BE56D8">
              <w:rPr>
                <w:rFonts w:eastAsia="Calibri" w:cs="Arial"/>
                <w:szCs w:val="20"/>
              </w:rPr>
              <w:t>Gb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x počet páskových mechanik (zajištění plné průchodnosti) </w:t>
            </w:r>
            <w:proofErr w:type="spellStart"/>
            <w:r w:rsidRPr="00BE56D8">
              <w:rPr>
                <w:rFonts w:eastAsia="Calibri" w:cs="Arial"/>
                <w:szCs w:val="20"/>
              </w:rPr>
              <w:t>fibre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BE56D8">
              <w:rPr>
                <w:rFonts w:eastAsia="Calibri" w:cs="Arial"/>
                <w:szCs w:val="20"/>
              </w:rPr>
              <w:t>channel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BE56D8">
              <w:rPr>
                <w:rFonts w:eastAsia="Calibri" w:cs="Arial"/>
                <w:szCs w:val="20"/>
              </w:rPr>
              <w:t>multi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-mode) </w:t>
            </w:r>
            <w:bookmarkStart w:id="1" w:name="_Hlk165955891"/>
            <w:r w:rsidRPr="00BE56D8">
              <w:rPr>
                <w:rFonts w:eastAsia="Calibri" w:cs="Arial"/>
                <w:szCs w:val="20"/>
              </w:rPr>
              <w:t xml:space="preserve">a RJ45 100/1000 </w:t>
            </w:r>
            <w:bookmarkEnd w:id="1"/>
            <w:r w:rsidRPr="00BE56D8">
              <w:rPr>
                <w:rFonts w:eastAsia="Calibri" w:cs="Arial"/>
                <w:szCs w:val="20"/>
              </w:rPr>
              <w:t>Mb/s pro management rozhraní.</w:t>
            </w:r>
          </w:p>
        </w:tc>
        <w:tc>
          <w:tcPr>
            <w:tcW w:w="1275" w:type="dxa"/>
            <w:shd w:val="clear" w:color="auto" w:fill="auto"/>
            <w:noWrap/>
          </w:tcPr>
          <w:p w14:paraId="3968416B" w14:textId="3B445F49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E8F783D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49B68785" w14:textId="6B62E610" w:rsidR="00056FE1" w:rsidRPr="00BE56D8" w:rsidRDefault="00056FE1" w:rsidP="00056FE1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obsahuje integrovanou čtečku čárových kódů.</w:t>
            </w:r>
          </w:p>
        </w:tc>
        <w:tc>
          <w:tcPr>
            <w:tcW w:w="1275" w:type="dxa"/>
            <w:shd w:val="clear" w:color="auto" w:fill="auto"/>
            <w:noWrap/>
          </w:tcPr>
          <w:p w14:paraId="7A79D28E" w14:textId="49085633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244E330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5104904E" w14:textId="4C20E0E8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obsahuje magazín pro výměnu více pásek najednou (min 2 drive současně).</w:t>
            </w:r>
          </w:p>
        </w:tc>
        <w:tc>
          <w:tcPr>
            <w:tcW w:w="1275" w:type="dxa"/>
            <w:shd w:val="clear" w:color="auto" w:fill="auto"/>
            <w:noWrap/>
          </w:tcPr>
          <w:p w14:paraId="3720D980" w14:textId="5FDFC4D5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2670D1F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27CC5A31" w14:textId="2461101B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Zařízení obsahuje redundantní napájecí zdroje.</w:t>
            </w:r>
          </w:p>
        </w:tc>
        <w:tc>
          <w:tcPr>
            <w:tcW w:w="1275" w:type="dxa"/>
            <w:shd w:val="clear" w:color="auto" w:fill="auto"/>
            <w:noWrap/>
          </w:tcPr>
          <w:p w14:paraId="65ACD4A8" w14:textId="268F0535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F6D100A" w14:textId="77777777" w:rsidTr="00D5557A">
        <w:trPr>
          <w:trHeight w:val="300"/>
        </w:trPr>
        <w:tc>
          <w:tcPr>
            <w:tcW w:w="7792" w:type="dxa"/>
            <w:shd w:val="clear" w:color="auto" w:fill="auto"/>
          </w:tcPr>
          <w:p w14:paraId="366F1ACE" w14:textId="3AB39DE5" w:rsidR="00056FE1" w:rsidRPr="00BE56D8" w:rsidRDefault="00056FE1" w:rsidP="00056FE1">
            <w:pPr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obsahuje šifrování dat na páskách.</w:t>
            </w:r>
          </w:p>
        </w:tc>
        <w:tc>
          <w:tcPr>
            <w:tcW w:w="1275" w:type="dxa"/>
            <w:shd w:val="clear" w:color="auto" w:fill="auto"/>
            <w:noWrap/>
          </w:tcPr>
          <w:p w14:paraId="5F6421AF" w14:textId="57C79653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883E939" w14:textId="77777777" w:rsidTr="00D5557A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5900F08D" w14:textId="17BD3BFA" w:rsidR="00056FE1" w:rsidRPr="00BE56D8" w:rsidRDefault="00056FE1" w:rsidP="00056FE1">
            <w:pPr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szCs w:val="20"/>
              </w:rPr>
              <w:lastRenderedPageBreak/>
              <w:t>Zařízení umožňuje vyjmutí všech magazínů pro hromadné vyjmutí či doplnění médií.</w:t>
            </w:r>
          </w:p>
        </w:tc>
        <w:tc>
          <w:tcPr>
            <w:tcW w:w="1275" w:type="dxa"/>
            <w:shd w:val="clear" w:color="auto" w:fill="auto"/>
            <w:noWrap/>
          </w:tcPr>
          <w:p w14:paraId="1419454A" w14:textId="1EDEC05A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22AFABA" w14:textId="77777777" w:rsidTr="00D5557A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F8AF400" w14:textId="51B29ADE" w:rsidR="00056FE1" w:rsidRPr="00BE56D8" w:rsidRDefault="00056FE1" w:rsidP="00056FE1">
            <w:pPr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szCs w:val="20"/>
              </w:rPr>
              <w:t>Zařízení umožňuje výměnu médií bez přerušení zálohování.</w:t>
            </w:r>
          </w:p>
        </w:tc>
        <w:tc>
          <w:tcPr>
            <w:tcW w:w="1275" w:type="dxa"/>
            <w:shd w:val="clear" w:color="auto" w:fill="auto"/>
            <w:noWrap/>
          </w:tcPr>
          <w:p w14:paraId="40BF9E5C" w14:textId="6285FA22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1D642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701CCA9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360D24D4" w14:textId="3C89250F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umožnit </w:t>
            </w:r>
            <w:proofErr w:type="spellStart"/>
            <w:r w:rsidRPr="00BE56D8">
              <w:rPr>
                <w:rFonts w:eastAsia="Calibri" w:cs="Arial"/>
                <w:szCs w:val="20"/>
              </w:rPr>
              <w:t>multi</w:t>
            </w:r>
            <w:proofErr w:type="spellEnd"/>
            <w:r w:rsidRPr="00BE56D8">
              <w:rPr>
                <w:rFonts w:eastAsia="Calibri" w:cs="Arial"/>
                <w:szCs w:val="20"/>
              </w:rPr>
              <w:t>-faktorovou autentifikaci.</w:t>
            </w:r>
          </w:p>
        </w:tc>
        <w:tc>
          <w:tcPr>
            <w:tcW w:w="1275" w:type="dxa"/>
            <w:shd w:val="clear" w:color="auto" w:fill="auto"/>
            <w:noWrap/>
          </w:tcPr>
          <w:p w14:paraId="314AA0A6" w14:textId="233FD70B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27A01D2" w14:textId="77777777" w:rsidTr="00D536D7">
        <w:trPr>
          <w:trHeight w:val="300"/>
        </w:trPr>
        <w:tc>
          <w:tcPr>
            <w:tcW w:w="7792" w:type="dxa"/>
            <w:shd w:val="clear" w:color="auto" w:fill="FFFFFF" w:themeFill="background1"/>
          </w:tcPr>
          <w:p w14:paraId="3B152664" w14:textId="1884A600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musí podporovat vytvoření izolované oblasti slotů v knihovně, která není spravována a viditelná zálohovací aplikací, a to pro možnost ochrany pásek v těchto slotech, případně použití prostoru jako archivní úložiště pásek.</w:t>
            </w:r>
          </w:p>
        </w:tc>
        <w:tc>
          <w:tcPr>
            <w:tcW w:w="1275" w:type="dxa"/>
            <w:shd w:val="clear" w:color="auto" w:fill="auto"/>
            <w:noWrap/>
          </w:tcPr>
          <w:p w14:paraId="356EB09B" w14:textId="632989AD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2E429EE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4DA4DB7C" w14:textId="33E10F7D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</w:t>
            </w:r>
            <w:r w:rsidRPr="00BE56D8">
              <w:rPr>
                <w:rFonts w:cs="Arial"/>
                <w:szCs w:val="20"/>
              </w:rPr>
              <w:t>musí umožnit logické dělení knihovny min. na 4 logické knihovny.</w:t>
            </w:r>
          </w:p>
        </w:tc>
        <w:tc>
          <w:tcPr>
            <w:tcW w:w="1275" w:type="dxa"/>
            <w:shd w:val="clear" w:color="auto" w:fill="auto"/>
            <w:noWrap/>
          </w:tcPr>
          <w:p w14:paraId="48850A2D" w14:textId="4B939307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BF7E28A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7629512C" w14:textId="1D7543FA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Zařízení umožňuje provádět automatickou i řízenou kontrolu datové integrity pásek nezávisle na zálohovací aplikaci, přičemž se nesmí ovlivnit provoz zálohování.</w:t>
            </w:r>
          </w:p>
        </w:tc>
        <w:tc>
          <w:tcPr>
            <w:tcW w:w="1275" w:type="dxa"/>
            <w:shd w:val="clear" w:color="auto" w:fill="auto"/>
            <w:noWrap/>
          </w:tcPr>
          <w:p w14:paraId="2A1BEA4A" w14:textId="777C63EF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9BCD56B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3FBA90D0" w14:textId="36BD952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podporuje externí </w:t>
            </w:r>
            <w:proofErr w:type="spellStart"/>
            <w:r w:rsidRPr="00BE56D8">
              <w:rPr>
                <w:rFonts w:eastAsia="Calibri" w:cs="Arial"/>
                <w:szCs w:val="20"/>
              </w:rPr>
              <w:t>Key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Manager, kompatibilní se standardem KMIP 1.2.</w:t>
            </w:r>
          </w:p>
        </w:tc>
        <w:tc>
          <w:tcPr>
            <w:tcW w:w="1275" w:type="dxa"/>
            <w:shd w:val="clear" w:color="auto" w:fill="auto"/>
            <w:noWrap/>
          </w:tcPr>
          <w:p w14:paraId="73525CBE" w14:textId="7A12B358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8DAEAF2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1C542F08" w14:textId="220FD003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musí být dodáno včetně SW management nástrojů pro administraci, monitoring a reporting.</w:t>
            </w:r>
          </w:p>
        </w:tc>
        <w:tc>
          <w:tcPr>
            <w:tcW w:w="1275" w:type="dxa"/>
            <w:shd w:val="clear" w:color="auto" w:fill="auto"/>
            <w:noWrap/>
          </w:tcPr>
          <w:p w14:paraId="649D127B" w14:textId="3A7729FC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68C2A52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01744632" w14:textId="53ABCA92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podporovat </w:t>
            </w:r>
            <w:bookmarkStart w:id="2" w:name="_Hlk165955956"/>
            <w:r w:rsidRPr="00BE56D8">
              <w:rPr>
                <w:rFonts w:eastAsia="Calibri" w:cs="Arial"/>
                <w:szCs w:val="20"/>
              </w:rPr>
              <w:t xml:space="preserve">zálohovací SW </w:t>
            </w:r>
            <w:bookmarkEnd w:id="2"/>
            <w:proofErr w:type="spellStart"/>
            <w:r w:rsidRPr="00BE56D8">
              <w:rPr>
                <w:rFonts w:eastAsia="Calibri" w:cs="Arial"/>
                <w:szCs w:val="20"/>
              </w:rPr>
              <w:t>Commvault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provozovaný zadavatelem.</w:t>
            </w:r>
          </w:p>
        </w:tc>
        <w:tc>
          <w:tcPr>
            <w:tcW w:w="1275" w:type="dxa"/>
            <w:shd w:val="clear" w:color="auto" w:fill="auto"/>
            <w:noWrap/>
          </w:tcPr>
          <w:p w14:paraId="64B59E70" w14:textId="08927B7F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76EE813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7D446152" w14:textId="008727D2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Je požadováno, aby zařízení i páskové mechaniky byly uvedeny v Hardware </w:t>
            </w:r>
            <w:proofErr w:type="spellStart"/>
            <w:r w:rsidRPr="00BE56D8">
              <w:rPr>
                <w:rFonts w:cs="Arial"/>
                <w:szCs w:val="20"/>
              </w:rPr>
              <w:t>Compatibility</w:t>
            </w:r>
            <w:proofErr w:type="spellEnd"/>
            <w:r w:rsidRPr="00BE56D8">
              <w:rPr>
                <w:rFonts w:cs="Arial"/>
                <w:szCs w:val="20"/>
              </w:rPr>
              <w:t xml:space="preserve"> Listu pro zálohovací software </w:t>
            </w:r>
            <w:proofErr w:type="spellStart"/>
            <w:r w:rsidRPr="00BE56D8">
              <w:rPr>
                <w:rFonts w:cs="Arial"/>
                <w:szCs w:val="20"/>
              </w:rPr>
              <w:t>Commvault</w:t>
            </w:r>
            <w:proofErr w:type="spellEnd"/>
            <w:r w:rsidRPr="00BE56D8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4356790E" w14:textId="76986D88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05E72F6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6A4065DA" w14:textId="5A04C2BD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musí podporovat funkce (SW) pro monitorování stavu a životního cyklu osazených LTO mechanik a LTO médií a tento SW musí být součástí knihovny.</w:t>
            </w:r>
          </w:p>
        </w:tc>
        <w:tc>
          <w:tcPr>
            <w:tcW w:w="1275" w:type="dxa"/>
            <w:shd w:val="clear" w:color="auto" w:fill="auto"/>
            <w:noWrap/>
          </w:tcPr>
          <w:p w14:paraId="439042C6" w14:textId="50AEF5AA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1A0A1F7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68930581" w14:textId="63A10FD4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Zařízení musí podporovat funkce (SW) pro verifikaci zapsaných dat a jejich periodickou kontrolu včetně kontroly integrity zapsaných dat. (bez dopadu na zdrojové aplikace).</w:t>
            </w:r>
          </w:p>
        </w:tc>
        <w:tc>
          <w:tcPr>
            <w:tcW w:w="1275" w:type="dxa"/>
            <w:shd w:val="clear" w:color="auto" w:fill="auto"/>
            <w:noWrap/>
          </w:tcPr>
          <w:p w14:paraId="6B471940" w14:textId="63134CF4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931C75F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2A7241FF" w14:textId="34E91D3F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být dodáno se 3 páskovými jednotkami LTO9 (plné výšky </w:t>
            </w:r>
            <w:r w:rsidRPr="00BE56D8">
              <w:rPr>
                <w:rFonts w:cs="Arial"/>
                <w:szCs w:val="20"/>
              </w:rPr>
              <w:t>s redundantními FC porty).</w:t>
            </w:r>
          </w:p>
        </w:tc>
        <w:tc>
          <w:tcPr>
            <w:tcW w:w="1275" w:type="dxa"/>
            <w:shd w:val="clear" w:color="auto" w:fill="auto"/>
            <w:noWrap/>
          </w:tcPr>
          <w:p w14:paraId="7C5A8F20" w14:textId="767C1071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34E0323" w14:textId="77777777" w:rsidTr="00D536D7">
        <w:trPr>
          <w:trHeight w:val="300"/>
        </w:trPr>
        <w:tc>
          <w:tcPr>
            <w:tcW w:w="7792" w:type="dxa"/>
            <w:shd w:val="clear" w:color="auto" w:fill="auto"/>
          </w:tcPr>
          <w:p w14:paraId="67688CD7" w14:textId="657E4BC5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szCs w:val="20"/>
              </w:rPr>
              <w:t>Zařízení umožňuje vložení dedikované servisní mechaniky sloužící pro kontrolu zdraví páskových médií a dat na nich zapsaných a poskytující detailní report o zdraví každého přítomného média v knihovně.</w:t>
            </w:r>
          </w:p>
        </w:tc>
        <w:tc>
          <w:tcPr>
            <w:tcW w:w="1275" w:type="dxa"/>
            <w:shd w:val="clear" w:color="auto" w:fill="auto"/>
            <w:noWrap/>
          </w:tcPr>
          <w:p w14:paraId="30F0071F" w14:textId="108FBD29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039B6BF" w14:textId="77777777" w:rsidTr="00D536D7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A4E05" w14:textId="177D1E51" w:rsidR="00056FE1" w:rsidRPr="00BE56D8" w:rsidRDefault="00056FE1" w:rsidP="00056FE1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Funkce zablokování činnosti knihovny vzdáleně posunutím zásobníku pásek tak, aby robot fyzicky nemohl vzít pásku ze slotu. Nesmí však dojít k vysunutí zásobníku více než 20 mm, aby nedošlo k nárazu zásobníku do uzamčených dveří racku.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14:paraId="174FECBC" w14:textId="755875FA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478BFD0" w14:textId="77777777" w:rsidTr="00D536D7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47A40" w14:textId="3600BD0D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Možnost nakonfigurovat min. 30 </w:t>
            </w:r>
            <w:proofErr w:type="spellStart"/>
            <w:r w:rsidRPr="00BE56D8">
              <w:rPr>
                <w:rFonts w:cs="Arial"/>
                <w:szCs w:val="20"/>
              </w:rPr>
              <w:t>storage</w:t>
            </w:r>
            <w:proofErr w:type="spellEnd"/>
            <w:r w:rsidRPr="00BE56D8">
              <w:rPr>
                <w:rFonts w:cs="Arial"/>
                <w:szCs w:val="20"/>
              </w:rPr>
              <w:t xml:space="preserve"> slotů jako vstupně/výstupní pro výměnu médií.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6162C051" w14:textId="5DB2FED7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58887F47" w14:textId="77777777" w:rsidTr="00D536D7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9E0B" w14:textId="55617B55" w:rsidR="00056FE1" w:rsidRPr="00BE56D8" w:rsidRDefault="00056FE1" w:rsidP="00056FE1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být dodáno s min. 100 </w:t>
            </w:r>
            <w:proofErr w:type="spellStart"/>
            <w:r w:rsidRPr="00BE56D8">
              <w:rPr>
                <w:rFonts w:eastAsia="Calibri" w:cs="Arial"/>
                <w:szCs w:val="20"/>
              </w:rPr>
              <w:t>zalicencovanými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páskovými sloty.</w:t>
            </w:r>
          </w:p>
        </w:tc>
        <w:tc>
          <w:tcPr>
            <w:tcW w:w="1275" w:type="dxa"/>
            <w:shd w:val="clear" w:color="auto" w:fill="auto"/>
            <w:noWrap/>
          </w:tcPr>
          <w:p w14:paraId="24CFF220" w14:textId="36E7643C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4B9E5520" w14:textId="77777777" w:rsidTr="00D536D7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B5D7" w14:textId="6DBF1551" w:rsidR="00056FE1" w:rsidRPr="00BE56D8" w:rsidRDefault="00056FE1" w:rsidP="00056FE1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být minimálně osazeno hardware potřebným pro připojení do SAN infrastruktury zadavatele, tj. MM Transceivery SFP+ 16 </w:t>
            </w:r>
            <w:proofErr w:type="spellStart"/>
            <w:r w:rsidRPr="00BE56D8">
              <w:rPr>
                <w:rFonts w:eastAsia="Calibri" w:cs="Arial"/>
                <w:szCs w:val="20"/>
              </w:rPr>
              <w:t>Gb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(včetně dodání potřebné </w:t>
            </w:r>
            <w:proofErr w:type="spellStart"/>
            <w:r w:rsidRPr="00BE56D8">
              <w:rPr>
                <w:rFonts w:eastAsia="Calibri" w:cs="Arial"/>
                <w:szCs w:val="20"/>
              </w:rPr>
              <w:t>fiber-optic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kabeláže typu MM OM3 o délce 7.5 m pro všechny šachty).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57B3EC" w14:textId="65FD1B60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490A9981" w14:textId="77777777" w:rsidTr="00D536D7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9826" w14:textId="7DCF72C2" w:rsidR="00056FE1" w:rsidRPr="00BE56D8" w:rsidRDefault="00056FE1" w:rsidP="00056FE1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 xml:space="preserve">Součástí dodávky musí být všechny potřebné licence pro provoz zařízení, včetně </w:t>
            </w:r>
            <w:r w:rsidRPr="00BE56D8">
              <w:rPr>
                <w:rFonts w:cs="Arial"/>
                <w:szCs w:val="20"/>
              </w:rPr>
              <w:t xml:space="preserve">Licence pro </w:t>
            </w:r>
            <w:proofErr w:type="spellStart"/>
            <w:r w:rsidRPr="00BE56D8">
              <w:rPr>
                <w:rFonts w:cs="Arial"/>
                <w:szCs w:val="20"/>
              </w:rPr>
              <w:t>Control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Path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Failover</w:t>
            </w:r>
            <w:proofErr w:type="spellEnd"/>
            <w:r w:rsidRPr="00BE56D8">
              <w:rPr>
                <w:rFonts w:cs="Arial"/>
                <w:szCs w:val="20"/>
              </w:rPr>
              <w:t xml:space="preserve"> a Data </w:t>
            </w:r>
            <w:proofErr w:type="spellStart"/>
            <w:r w:rsidRPr="00BE56D8">
              <w:rPr>
                <w:rFonts w:cs="Arial"/>
                <w:szCs w:val="20"/>
              </w:rPr>
              <w:t>Path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Failover</w:t>
            </w:r>
            <w:proofErr w:type="spellEnd"/>
            <w:r w:rsidRPr="00BE56D8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BDB662" w14:textId="3A1019F3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FBC73C5" w14:textId="77777777" w:rsidTr="00D536D7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F68F" w14:textId="1A727470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szCs w:val="20"/>
              </w:rPr>
              <w:t>Spolehlivost knihovny min. 2 mil. MSBF.</w:t>
            </w:r>
          </w:p>
        </w:tc>
        <w:tc>
          <w:tcPr>
            <w:tcW w:w="1275" w:type="dxa"/>
            <w:shd w:val="clear" w:color="auto" w:fill="auto"/>
            <w:noWrap/>
          </w:tcPr>
          <w:p w14:paraId="0DFF8C77" w14:textId="16C06495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AA5B166" w14:textId="77777777" w:rsidTr="00D536D7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CD96" w14:textId="3AB78E96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t>Podpora integrace zařízení s LDAP.</w:t>
            </w:r>
          </w:p>
        </w:tc>
        <w:tc>
          <w:tcPr>
            <w:tcW w:w="1275" w:type="dxa"/>
            <w:shd w:val="clear" w:color="auto" w:fill="auto"/>
            <w:noWrap/>
          </w:tcPr>
          <w:p w14:paraId="2661A28D" w14:textId="6DDF71C8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C366AE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62209B7" w14:textId="77777777" w:rsidTr="00C8065E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3179" w14:textId="2EE5E05E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szCs w:val="20"/>
              </w:rPr>
              <w:lastRenderedPageBreak/>
              <w:t>Integrovaný vzdálený HTML management s možností ovládání přes WEB prohlížeč.</w:t>
            </w:r>
          </w:p>
        </w:tc>
        <w:tc>
          <w:tcPr>
            <w:tcW w:w="1275" w:type="dxa"/>
            <w:shd w:val="clear" w:color="auto" w:fill="auto"/>
            <w:noWrap/>
          </w:tcPr>
          <w:p w14:paraId="0310CA00" w14:textId="7F2D0E2E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9859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702F7EE4" w14:textId="77777777" w:rsidTr="00C8065E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05DC" w14:textId="2B8E478E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automatické kontroly a stahování nových firmware pro páskovou knihovnu i LTO mechaniky.</w:t>
            </w:r>
          </w:p>
        </w:tc>
        <w:tc>
          <w:tcPr>
            <w:tcW w:w="1275" w:type="dxa"/>
            <w:shd w:val="clear" w:color="auto" w:fill="auto"/>
            <w:noWrap/>
          </w:tcPr>
          <w:p w14:paraId="189D937A" w14:textId="7E85E508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9859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691C8BA" w14:textId="77777777" w:rsidTr="00C8065E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7A29" w14:textId="10DA7E69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Napájení minimálně 2 x Hot-</w:t>
            </w:r>
            <w:proofErr w:type="spellStart"/>
            <w:r w:rsidRPr="00BE56D8">
              <w:rPr>
                <w:rFonts w:eastAsia="Calibri" w:cs="Arial"/>
                <w:szCs w:val="20"/>
              </w:rPr>
              <w:t>plug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BE56D8">
              <w:rPr>
                <w:rFonts w:eastAsia="Calibri" w:cs="Arial"/>
                <w:szCs w:val="20"/>
              </w:rPr>
              <w:t>Redundant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BE56D8">
              <w:rPr>
                <w:rFonts w:eastAsia="Calibri" w:cs="Arial"/>
                <w:szCs w:val="20"/>
              </w:rPr>
              <w:t>Power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Supply (1 + 1), 230 V.</w:t>
            </w:r>
          </w:p>
        </w:tc>
        <w:tc>
          <w:tcPr>
            <w:tcW w:w="1275" w:type="dxa"/>
            <w:shd w:val="clear" w:color="auto" w:fill="auto"/>
            <w:noWrap/>
          </w:tcPr>
          <w:p w14:paraId="6A9378E5" w14:textId="71B05A84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9859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BD69FEB" w14:textId="77777777" w:rsidTr="00C8065E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B045" w14:textId="5DF18F23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Zařízení musí být dodáno včetně montážních ližin a napájecích kabelů.</w:t>
            </w:r>
          </w:p>
        </w:tc>
        <w:tc>
          <w:tcPr>
            <w:tcW w:w="1275" w:type="dxa"/>
            <w:shd w:val="clear" w:color="auto" w:fill="auto"/>
            <w:noWrap/>
          </w:tcPr>
          <w:p w14:paraId="0353404E" w14:textId="158D687A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9859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6A3058D" w14:textId="77777777" w:rsidTr="00C8065E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F8C2" w14:textId="34B9FD1A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Zařízení musí být dodáno včetně odborné instalace a prvotního nastavení.</w:t>
            </w:r>
          </w:p>
        </w:tc>
        <w:tc>
          <w:tcPr>
            <w:tcW w:w="1275" w:type="dxa"/>
            <w:shd w:val="clear" w:color="auto" w:fill="auto"/>
            <w:noWrap/>
          </w:tcPr>
          <w:p w14:paraId="7A7CF3D4" w14:textId="6CEDC0CC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9859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94027A" w:rsidRPr="00BE56D8" w14:paraId="39578CF2" w14:textId="77777777" w:rsidTr="00EE482F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6C2E6B" w14:textId="1E0FA990" w:rsidR="0094027A" w:rsidRPr="00BE56D8" w:rsidRDefault="0094027A" w:rsidP="0094027A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Záruka a technická podpora</w:t>
            </w:r>
          </w:p>
        </w:tc>
        <w:tc>
          <w:tcPr>
            <w:tcW w:w="1275" w:type="dxa"/>
            <w:shd w:val="clear" w:color="auto" w:fill="E8E8E8" w:themeFill="background2"/>
            <w:noWrap/>
            <w:vAlign w:val="center"/>
          </w:tcPr>
          <w:p w14:paraId="3F3D9A5C" w14:textId="59E8CD15" w:rsidR="0094027A" w:rsidRPr="00BE56D8" w:rsidRDefault="0094027A" w:rsidP="0094027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94027A" w:rsidRPr="00BE56D8" w14:paraId="33CE2933" w14:textId="77777777" w:rsidTr="00083432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B78E" w14:textId="55547E93" w:rsidR="0094027A" w:rsidRPr="00BE56D8" w:rsidRDefault="0094027A" w:rsidP="0094027A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být </w:t>
            </w:r>
            <w:r w:rsidR="00FE43C7" w:rsidRPr="00BE56D8">
              <w:rPr>
                <w:rFonts w:eastAsia="Calibri" w:cs="Arial"/>
                <w:szCs w:val="20"/>
              </w:rPr>
              <w:t>dodáno</w:t>
            </w:r>
            <w:r w:rsidRPr="00BE56D8">
              <w:rPr>
                <w:rFonts w:eastAsia="Calibri" w:cs="Arial"/>
                <w:szCs w:val="20"/>
              </w:rPr>
              <w:t xml:space="preserve"> včetně záruky a rozšířené podpory výrobce na dobu minimálně 5 let v úrovni minimálně </w:t>
            </w:r>
            <w:r w:rsidR="000455F9" w:rsidRPr="00BE56D8">
              <w:rPr>
                <w:rFonts w:cs="Arial"/>
                <w:szCs w:val="20"/>
              </w:rPr>
              <w:t>9x5 s reakcí NBD</w:t>
            </w:r>
            <w:r w:rsidRPr="00BE56D8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0B7D2E" w14:textId="780A3FF3" w:rsidR="0094027A" w:rsidRPr="00BE56D8" w:rsidRDefault="00056FE1" w:rsidP="0094027A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>doplní dodavatel</w:t>
            </w:r>
          </w:p>
        </w:tc>
      </w:tr>
    </w:tbl>
    <w:p w14:paraId="56188501" w14:textId="77777777" w:rsidR="00E92FE6" w:rsidRPr="00BE56D8" w:rsidRDefault="00E92FE6" w:rsidP="00674723"/>
    <w:p w14:paraId="7935E17F" w14:textId="5404C579" w:rsidR="00AE7502" w:rsidRPr="00BE56D8" w:rsidRDefault="00AE7502" w:rsidP="00AE7502">
      <w:pPr>
        <w:pStyle w:val="Nadpis2"/>
        <w:rPr>
          <w:rFonts w:ascii="Arial" w:hAnsi="Arial" w:cs="Arial"/>
        </w:rPr>
      </w:pPr>
      <w:proofErr w:type="spellStart"/>
      <w:r w:rsidRPr="00BE56D8">
        <w:rPr>
          <w:rFonts w:ascii="Arial" w:hAnsi="Arial" w:cs="Arial"/>
        </w:rPr>
        <w:t>Deduplikační</w:t>
      </w:r>
      <w:proofErr w:type="spellEnd"/>
      <w:r w:rsidRPr="00BE56D8">
        <w:rPr>
          <w:rFonts w:ascii="Arial" w:hAnsi="Arial" w:cs="Arial"/>
        </w:rPr>
        <w:t xml:space="preserve"> </w:t>
      </w:r>
      <w:r w:rsidR="00424CF9" w:rsidRPr="00BE56D8">
        <w:rPr>
          <w:rFonts w:ascii="Arial" w:hAnsi="Arial" w:cs="Arial"/>
        </w:rPr>
        <w:t>datové úložiště</w:t>
      </w:r>
    </w:p>
    <w:p w14:paraId="733BEA3F" w14:textId="77777777" w:rsidR="004F1D84" w:rsidRPr="00BE56D8" w:rsidRDefault="004F1D84" w:rsidP="004F1D84">
      <w:pPr>
        <w:rPr>
          <w:lang w:eastAsia="en-US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71"/>
      </w:tblGrid>
      <w:tr w:rsidR="004F1D84" w:rsidRPr="00BE56D8" w14:paraId="516E34B1" w14:textId="77777777" w:rsidTr="006F1960">
        <w:trPr>
          <w:cantSplit/>
          <w:trHeight w:val="564"/>
          <w:tblHeader/>
        </w:trPr>
        <w:tc>
          <w:tcPr>
            <w:tcW w:w="5098" w:type="dxa"/>
            <w:shd w:val="clear" w:color="auto" w:fill="BFBFBF" w:themeFill="background1" w:themeFillShade="BF"/>
            <w:vAlign w:val="center"/>
            <w:hideMark/>
          </w:tcPr>
          <w:p w14:paraId="3A0EA4D3" w14:textId="77777777" w:rsidR="004F1D84" w:rsidRPr="00BE56D8" w:rsidRDefault="004F1D84" w:rsidP="006F196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Základní údaje</w:t>
            </w:r>
          </w:p>
        </w:tc>
        <w:tc>
          <w:tcPr>
            <w:tcW w:w="3971" w:type="dxa"/>
            <w:shd w:val="clear" w:color="auto" w:fill="BFBFBF" w:themeFill="background1" w:themeFillShade="BF"/>
            <w:vAlign w:val="center"/>
            <w:hideMark/>
          </w:tcPr>
          <w:p w14:paraId="5ED5F6E9" w14:textId="3E6A48BA" w:rsidR="004F1D84" w:rsidRPr="00BE56D8" w:rsidRDefault="004F1D84" w:rsidP="006F1960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056FE1" w:rsidRPr="00BE56D8" w14:paraId="55E8E94B" w14:textId="77777777" w:rsidTr="008A703D">
        <w:trPr>
          <w:cantSplit/>
          <w:trHeight w:val="324"/>
        </w:trPr>
        <w:tc>
          <w:tcPr>
            <w:tcW w:w="5098" w:type="dxa"/>
            <w:shd w:val="clear" w:color="auto" w:fill="auto"/>
            <w:hideMark/>
          </w:tcPr>
          <w:p w14:paraId="0BE8414C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Výrobce</w:t>
            </w:r>
          </w:p>
        </w:tc>
        <w:tc>
          <w:tcPr>
            <w:tcW w:w="3971" w:type="dxa"/>
            <w:shd w:val="clear" w:color="auto" w:fill="auto"/>
            <w:hideMark/>
          </w:tcPr>
          <w:p w14:paraId="681DAFAA" w14:textId="7767ECBF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6C17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AB78BE4" w14:textId="77777777" w:rsidTr="008A703D">
        <w:trPr>
          <w:cantSplit/>
          <w:trHeight w:val="356"/>
        </w:trPr>
        <w:tc>
          <w:tcPr>
            <w:tcW w:w="5098" w:type="dxa"/>
            <w:shd w:val="clear" w:color="auto" w:fill="auto"/>
            <w:hideMark/>
          </w:tcPr>
          <w:p w14:paraId="634AC899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Produkt / model</w:t>
            </w:r>
          </w:p>
        </w:tc>
        <w:tc>
          <w:tcPr>
            <w:tcW w:w="3971" w:type="dxa"/>
            <w:shd w:val="clear" w:color="auto" w:fill="auto"/>
            <w:hideMark/>
          </w:tcPr>
          <w:p w14:paraId="46FE7411" w14:textId="336030CF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6C17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5355E2BF" w14:textId="77777777" w:rsidTr="008A703D">
        <w:trPr>
          <w:cantSplit/>
          <w:trHeight w:val="554"/>
        </w:trPr>
        <w:tc>
          <w:tcPr>
            <w:tcW w:w="5098" w:type="dxa"/>
            <w:shd w:val="clear" w:color="auto" w:fill="auto"/>
            <w:hideMark/>
          </w:tcPr>
          <w:p w14:paraId="5E7E69E4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Odkaz na www stránky výrobce, kde je k dispozici detailní technická specifikace (např.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datasheet</w:t>
            </w:r>
            <w:proofErr w:type="spellEnd"/>
            <w:r w:rsidRPr="00BE56D8">
              <w:rPr>
                <w:rFonts w:cs="Arial"/>
                <w:iCs/>
                <w:szCs w:val="20"/>
              </w:rPr>
              <w:t>) v českém nebo anglickém jazyce</w:t>
            </w:r>
          </w:p>
        </w:tc>
        <w:tc>
          <w:tcPr>
            <w:tcW w:w="3971" w:type="dxa"/>
            <w:shd w:val="clear" w:color="auto" w:fill="auto"/>
            <w:hideMark/>
          </w:tcPr>
          <w:p w14:paraId="32B13548" w14:textId="2698299C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6C17D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3E1B5813" w14:textId="77777777" w:rsidR="004F1D84" w:rsidRPr="00BE56D8" w:rsidRDefault="004F1D84" w:rsidP="004F1D84">
      <w:pPr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AE7502" w:rsidRPr="00BE56D8" w14:paraId="277A5DF9" w14:textId="77777777" w:rsidTr="00B366F5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2318B216" w14:textId="2DCAB4A2" w:rsidR="00AE7502" w:rsidRPr="00BE56D8" w:rsidRDefault="00AE7502" w:rsidP="00B366F5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 xml:space="preserve">Požadavek na funkcionalitu – </w:t>
            </w:r>
            <w:proofErr w:type="spellStart"/>
            <w:r w:rsidR="00FE6874" w:rsidRPr="00BE56D8">
              <w:rPr>
                <w:rFonts w:cs="Arial"/>
                <w:b/>
                <w:bCs/>
                <w:color w:val="000000"/>
                <w:szCs w:val="20"/>
              </w:rPr>
              <w:t>deduplikační</w:t>
            </w:r>
            <w:proofErr w:type="spellEnd"/>
            <w:r w:rsidR="00FE6874" w:rsidRPr="00BE56D8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6E1AF9" w:rsidRPr="00BE56D8">
              <w:rPr>
                <w:rFonts w:cs="Arial"/>
                <w:b/>
                <w:szCs w:val="20"/>
              </w:rPr>
              <w:t>All</w:t>
            </w:r>
            <w:r w:rsidR="00FE6874" w:rsidRPr="00BE56D8">
              <w:rPr>
                <w:rFonts w:cs="Arial"/>
                <w:b/>
                <w:szCs w:val="20"/>
              </w:rPr>
              <w:t>-</w:t>
            </w:r>
            <w:proofErr w:type="spellStart"/>
            <w:r w:rsidR="006E1AF9" w:rsidRPr="00BE56D8">
              <w:rPr>
                <w:rFonts w:cs="Arial"/>
                <w:b/>
                <w:szCs w:val="20"/>
              </w:rPr>
              <w:t>flash</w:t>
            </w:r>
            <w:proofErr w:type="spellEnd"/>
            <w:r w:rsidR="006E1AF9" w:rsidRPr="00BE56D8">
              <w:rPr>
                <w:rFonts w:cs="Arial"/>
                <w:b/>
                <w:szCs w:val="20"/>
              </w:rPr>
              <w:t xml:space="preserve"> disková </w:t>
            </w:r>
            <w:proofErr w:type="spellStart"/>
            <w:r w:rsidR="006E1AF9" w:rsidRPr="00BE56D8">
              <w:rPr>
                <w:rFonts w:cs="Arial"/>
                <w:b/>
                <w:szCs w:val="20"/>
              </w:rPr>
              <w:t>appliance</w:t>
            </w:r>
            <w:proofErr w:type="spellEnd"/>
            <w:r w:rsidR="006E1AF9" w:rsidRPr="00BE56D8">
              <w:rPr>
                <w:rFonts w:cs="Arial"/>
                <w:b/>
                <w:szCs w:val="20"/>
              </w:rPr>
              <w:t xml:space="preserve"> pro primární zálohování a ukládání kritických dat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0574ADAB" w14:textId="77777777" w:rsidR="00AE7502" w:rsidRPr="00BE56D8" w:rsidRDefault="00AE7502" w:rsidP="00B366F5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68372B05" w14:textId="77777777" w:rsidR="00AE7502" w:rsidRPr="00BE56D8" w:rsidRDefault="00AE7502" w:rsidP="00B366F5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056FE1" w:rsidRPr="00BE56D8" w14:paraId="14BF9BDD" w14:textId="77777777" w:rsidTr="009129E3">
        <w:trPr>
          <w:trHeight w:val="300"/>
        </w:trPr>
        <w:tc>
          <w:tcPr>
            <w:tcW w:w="7792" w:type="dxa"/>
            <w:shd w:val="clear" w:color="auto" w:fill="auto"/>
          </w:tcPr>
          <w:p w14:paraId="1C73D64D" w14:textId="5E56E401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Požadovaná kapacita 75TB bez komprese a </w:t>
            </w:r>
            <w:proofErr w:type="spellStart"/>
            <w:r w:rsidRPr="00BE56D8">
              <w:rPr>
                <w:rFonts w:eastAsia="Calibri" w:cs="Arial"/>
                <w:szCs w:val="20"/>
              </w:rPr>
              <w:t>deduplikace</w:t>
            </w:r>
            <w:proofErr w:type="spellEnd"/>
            <w:r w:rsidRPr="00BE56D8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22F10E55" w14:textId="1AD3CDD7" w:rsidR="00056FE1" w:rsidRPr="00BE56D8" w:rsidRDefault="00056FE1" w:rsidP="00056FE1">
            <w:pPr>
              <w:jc w:val="center"/>
            </w:pPr>
            <w:r w:rsidRPr="00E65FD8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270DD93" w14:textId="77777777" w:rsidTr="009129E3">
        <w:trPr>
          <w:trHeight w:val="300"/>
        </w:trPr>
        <w:tc>
          <w:tcPr>
            <w:tcW w:w="7792" w:type="dxa"/>
            <w:shd w:val="clear" w:color="auto" w:fill="auto"/>
          </w:tcPr>
          <w:p w14:paraId="15CB1D9E" w14:textId="15C65CC0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Požadujeme All-</w:t>
            </w:r>
            <w:proofErr w:type="spellStart"/>
            <w:r w:rsidRPr="00BE56D8">
              <w:rPr>
                <w:rFonts w:eastAsia="Calibri" w:cs="Arial"/>
                <w:szCs w:val="20"/>
              </w:rPr>
              <w:t>flash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řešení – disky SSD </w:t>
            </w:r>
            <w:proofErr w:type="spellStart"/>
            <w:r w:rsidRPr="00BE56D8">
              <w:rPr>
                <w:rFonts w:eastAsia="Calibri" w:cs="Arial"/>
                <w:szCs w:val="20"/>
              </w:rPr>
              <w:t>NVMe</w:t>
            </w:r>
            <w:proofErr w:type="spellEnd"/>
            <w:r w:rsidRPr="00BE56D8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2C3BEFF2" w14:textId="4A8C70DE" w:rsidR="00056FE1" w:rsidRPr="00BE56D8" w:rsidRDefault="00056FE1" w:rsidP="00056FE1">
            <w:pPr>
              <w:jc w:val="center"/>
            </w:pPr>
            <w:r w:rsidRPr="00E65FD8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D3B8377" w14:textId="77777777" w:rsidTr="009129E3">
        <w:trPr>
          <w:trHeight w:val="300"/>
        </w:trPr>
        <w:tc>
          <w:tcPr>
            <w:tcW w:w="7792" w:type="dxa"/>
            <w:shd w:val="clear" w:color="auto" w:fill="auto"/>
          </w:tcPr>
          <w:p w14:paraId="0EF10EE5" w14:textId="7A2B9566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Podpora protokolů NAS (CIFS, NFS) VTL, OST, VDMS.</w:t>
            </w:r>
          </w:p>
        </w:tc>
        <w:tc>
          <w:tcPr>
            <w:tcW w:w="1275" w:type="dxa"/>
            <w:shd w:val="clear" w:color="auto" w:fill="auto"/>
            <w:noWrap/>
          </w:tcPr>
          <w:p w14:paraId="50D52D66" w14:textId="08D2E498" w:rsidR="00056FE1" w:rsidRPr="00BE56D8" w:rsidRDefault="00056FE1" w:rsidP="00056FE1">
            <w:pPr>
              <w:jc w:val="center"/>
            </w:pPr>
            <w:r w:rsidRPr="00E65FD8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7FC338E" w14:textId="77777777" w:rsidTr="009129E3">
        <w:trPr>
          <w:trHeight w:val="300"/>
        </w:trPr>
        <w:tc>
          <w:tcPr>
            <w:tcW w:w="7792" w:type="dxa"/>
            <w:shd w:val="clear" w:color="auto" w:fill="auto"/>
          </w:tcPr>
          <w:p w14:paraId="0F2F24CE" w14:textId="750F5B91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 xml:space="preserve">Možnost modulárního rozšiřování na min. 100TB </w:t>
            </w:r>
            <w:r w:rsidRPr="00BE56D8">
              <w:t>využitelné kapacity.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1EA3ABA2" w14:textId="1D985CEF" w:rsidR="00056FE1" w:rsidRPr="00BE56D8" w:rsidRDefault="00056FE1" w:rsidP="00056FE1">
            <w:pPr>
              <w:jc w:val="center"/>
            </w:pPr>
            <w:r w:rsidRPr="00E65FD8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44750149" w14:textId="77777777" w:rsidTr="009129E3">
        <w:trPr>
          <w:trHeight w:val="300"/>
        </w:trPr>
        <w:tc>
          <w:tcPr>
            <w:tcW w:w="7792" w:type="dxa"/>
            <w:shd w:val="clear" w:color="auto" w:fill="auto"/>
          </w:tcPr>
          <w:p w14:paraId="71528FEC" w14:textId="6938D112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Zařízení musí být určené k instalaci do racku.</w:t>
            </w:r>
          </w:p>
        </w:tc>
        <w:tc>
          <w:tcPr>
            <w:tcW w:w="1275" w:type="dxa"/>
            <w:shd w:val="clear" w:color="auto" w:fill="auto"/>
            <w:noWrap/>
          </w:tcPr>
          <w:p w14:paraId="07683990" w14:textId="7931FBC3" w:rsidR="00056FE1" w:rsidRPr="00BE56D8" w:rsidRDefault="00056FE1" w:rsidP="00056FE1">
            <w:pPr>
              <w:jc w:val="center"/>
            </w:pPr>
            <w:r w:rsidRPr="00E65FD8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A54C7B7" w14:textId="77777777" w:rsidTr="009129E3">
        <w:trPr>
          <w:trHeight w:val="300"/>
        </w:trPr>
        <w:tc>
          <w:tcPr>
            <w:tcW w:w="7792" w:type="dxa"/>
            <w:shd w:val="clear" w:color="auto" w:fill="auto"/>
          </w:tcPr>
          <w:p w14:paraId="57BF1B4B" w14:textId="43B98212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Maximální velikost poptávané konfigurace 1U.</w:t>
            </w:r>
          </w:p>
        </w:tc>
        <w:tc>
          <w:tcPr>
            <w:tcW w:w="1275" w:type="dxa"/>
            <w:shd w:val="clear" w:color="auto" w:fill="auto"/>
            <w:noWrap/>
          </w:tcPr>
          <w:p w14:paraId="5986FAEA" w14:textId="0D9457DC" w:rsidR="00056FE1" w:rsidRPr="00BE56D8" w:rsidRDefault="00056FE1" w:rsidP="00056FE1">
            <w:pPr>
              <w:jc w:val="center"/>
            </w:pPr>
            <w:r w:rsidRPr="00E65FD8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E72E13E" w14:textId="77777777" w:rsidTr="009129E3">
        <w:trPr>
          <w:trHeight w:val="300"/>
        </w:trPr>
        <w:tc>
          <w:tcPr>
            <w:tcW w:w="7792" w:type="dxa"/>
            <w:shd w:val="clear" w:color="auto" w:fill="auto"/>
          </w:tcPr>
          <w:p w14:paraId="117E6FC1" w14:textId="3EBFC0E9" w:rsidR="00056FE1" w:rsidRPr="00BE56D8" w:rsidRDefault="00056FE1" w:rsidP="00056FE1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bude mít osazené a aktivované 2x 25 </w:t>
            </w:r>
            <w:proofErr w:type="spellStart"/>
            <w:r w:rsidRPr="00BE56D8">
              <w:rPr>
                <w:rFonts w:eastAsia="Calibri" w:cs="Arial"/>
                <w:szCs w:val="20"/>
              </w:rPr>
              <w:t>GbE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porty a 2x 32 </w:t>
            </w:r>
            <w:proofErr w:type="spellStart"/>
            <w:r w:rsidRPr="00BE56D8">
              <w:rPr>
                <w:rFonts w:eastAsia="Calibri" w:cs="Arial"/>
                <w:szCs w:val="20"/>
              </w:rPr>
              <w:t>Gb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FC porty.</w:t>
            </w:r>
          </w:p>
        </w:tc>
        <w:tc>
          <w:tcPr>
            <w:tcW w:w="1275" w:type="dxa"/>
            <w:shd w:val="clear" w:color="auto" w:fill="auto"/>
            <w:noWrap/>
          </w:tcPr>
          <w:p w14:paraId="3A920266" w14:textId="0EFB5BAE" w:rsidR="00056FE1" w:rsidRPr="00BE56D8" w:rsidRDefault="00056FE1" w:rsidP="00056FE1">
            <w:pPr>
              <w:jc w:val="center"/>
            </w:pPr>
            <w:r w:rsidRPr="00E65FD8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5D67482F" w14:textId="77777777" w:rsidTr="009129E3">
        <w:trPr>
          <w:trHeight w:val="300"/>
        </w:trPr>
        <w:tc>
          <w:tcPr>
            <w:tcW w:w="7792" w:type="dxa"/>
            <w:shd w:val="clear" w:color="auto" w:fill="auto"/>
          </w:tcPr>
          <w:p w14:paraId="1F2923CC" w14:textId="5D587259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lastRenderedPageBreak/>
              <w:t xml:space="preserve">Možnost rozšíření minimálně o další 2 porty, volitelně 100/25/10 </w:t>
            </w:r>
            <w:proofErr w:type="spellStart"/>
            <w:r w:rsidRPr="00BE56D8">
              <w:rPr>
                <w:rFonts w:eastAsia="Calibri" w:cs="Arial"/>
                <w:szCs w:val="20"/>
              </w:rPr>
              <w:t>GbE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nebo 32 </w:t>
            </w:r>
            <w:proofErr w:type="spellStart"/>
            <w:r w:rsidRPr="00BE56D8">
              <w:rPr>
                <w:rFonts w:eastAsia="Calibri" w:cs="Arial"/>
                <w:szCs w:val="20"/>
              </w:rPr>
              <w:t>Gb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FC.</w:t>
            </w:r>
          </w:p>
        </w:tc>
        <w:tc>
          <w:tcPr>
            <w:tcW w:w="1275" w:type="dxa"/>
            <w:shd w:val="clear" w:color="auto" w:fill="auto"/>
            <w:noWrap/>
          </w:tcPr>
          <w:p w14:paraId="084F1863" w14:textId="5BF8E3FF" w:rsidR="00056FE1" w:rsidRPr="00BE56D8" w:rsidRDefault="00056FE1" w:rsidP="00056FE1">
            <w:pPr>
              <w:jc w:val="center"/>
            </w:pPr>
            <w:r w:rsidRPr="00E65FD8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7079FD5" w14:textId="77777777" w:rsidTr="009129E3">
        <w:trPr>
          <w:trHeight w:val="300"/>
        </w:trPr>
        <w:tc>
          <w:tcPr>
            <w:tcW w:w="7792" w:type="dxa"/>
            <w:shd w:val="clear" w:color="auto" w:fill="auto"/>
          </w:tcPr>
          <w:p w14:paraId="6837C75C" w14:textId="2527BA04" w:rsidR="00056FE1" w:rsidRPr="00BE56D8" w:rsidRDefault="00056FE1" w:rsidP="00056FE1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obsahuje veškeré licence pro všechny uvedené požadované vlastnosti a funkce uvedené v tomto dokumentu.</w:t>
            </w:r>
          </w:p>
        </w:tc>
        <w:tc>
          <w:tcPr>
            <w:tcW w:w="1275" w:type="dxa"/>
            <w:shd w:val="clear" w:color="auto" w:fill="auto"/>
            <w:noWrap/>
          </w:tcPr>
          <w:p w14:paraId="3EE80B55" w14:textId="764F99E8" w:rsidR="00056FE1" w:rsidRPr="00BE56D8" w:rsidRDefault="00056FE1" w:rsidP="00056FE1">
            <w:pPr>
              <w:jc w:val="center"/>
            </w:pPr>
            <w:r w:rsidRPr="00E65FD8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A313392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2A8B940F" w14:textId="4BE68E55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t xml:space="preserve">Zařízení musí mít integrovanou INLINE </w:t>
            </w:r>
            <w:proofErr w:type="spellStart"/>
            <w:r w:rsidRPr="00BE56D8">
              <w:t>deduplikační</w:t>
            </w:r>
            <w:proofErr w:type="spellEnd"/>
            <w:r w:rsidRPr="00BE56D8">
              <w:t xml:space="preserve"> technologii s variabilní délkou bloku a kompresi dat.</w:t>
            </w:r>
          </w:p>
        </w:tc>
        <w:tc>
          <w:tcPr>
            <w:tcW w:w="1275" w:type="dxa"/>
            <w:shd w:val="clear" w:color="auto" w:fill="auto"/>
            <w:noWrap/>
          </w:tcPr>
          <w:p w14:paraId="47BBC995" w14:textId="5B938062" w:rsidR="00056FE1" w:rsidRPr="00BE56D8" w:rsidRDefault="00056FE1" w:rsidP="00056FE1">
            <w:pPr>
              <w:jc w:val="center"/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5BF7C11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1C9424BC" w14:textId="315BAB9B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Zařízení musí umožnit source-</w:t>
            </w:r>
            <w:proofErr w:type="spellStart"/>
            <w:r w:rsidRPr="00BE56D8">
              <w:rPr>
                <w:rFonts w:eastAsia="Calibri" w:cs="Arial"/>
                <w:szCs w:val="20"/>
              </w:rPr>
              <w:t>side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BE56D8">
              <w:rPr>
                <w:rFonts w:eastAsia="Calibri" w:cs="Arial"/>
                <w:szCs w:val="20"/>
              </w:rPr>
              <w:t>deduplikaci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ve spolupráci se zálohovacím softwarem, tedy zálohovací software musí data na úložiště posílat již </w:t>
            </w:r>
            <w:proofErr w:type="spellStart"/>
            <w:r w:rsidRPr="00BE56D8">
              <w:rPr>
                <w:rFonts w:eastAsia="Calibri" w:cs="Arial"/>
                <w:szCs w:val="20"/>
              </w:rPr>
              <w:t>deduplikovaná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. Toto musí být podporováno se zálohovacím SW </w:t>
            </w:r>
            <w:proofErr w:type="spellStart"/>
            <w:r w:rsidRPr="00BE56D8">
              <w:rPr>
                <w:rFonts w:eastAsia="Calibri" w:cs="Arial"/>
                <w:szCs w:val="20"/>
              </w:rPr>
              <w:t>Commvault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provozovaným zadavatelem. </w:t>
            </w:r>
          </w:p>
        </w:tc>
        <w:tc>
          <w:tcPr>
            <w:tcW w:w="1275" w:type="dxa"/>
            <w:shd w:val="clear" w:color="auto" w:fill="auto"/>
            <w:noWrap/>
          </w:tcPr>
          <w:p w14:paraId="7A51F8B7" w14:textId="44B12923" w:rsidR="00056FE1" w:rsidRPr="00BE56D8" w:rsidRDefault="00056FE1" w:rsidP="00056FE1">
            <w:pPr>
              <w:jc w:val="center"/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78883B4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0E076E1F" w14:textId="0191FF1A" w:rsidR="00056FE1" w:rsidRPr="00BE56D8" w:rsidRDefault="00056FE1" w:rsidP="00056FE1">
            <w:pPr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umožnit </w:t>
            </w:r>
            <w:proofErr w:type="spellStart"/>
            <w:r w:rsidRPr="00BE56D8">
              <w:rPr>
                <w:rFonts w:eastAsia="Calibri" w:cs="Arial"/>
                <w:szCs w:val="20"/>
              </w:rPr>
              <w:t>optimalizovaně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replikovat data mezi lokalitami zadavatele a umožňovat přenos jen unikátních bloků mezi dodaným zařízením a současným zařízením zadavatele </w:t>
            </w:r>
            <w:proofErr w:type="spellStart"/>
            <w:r w:rsidRPr="00BE56D8">
              <w:rPr>
                <w:rFonts w:eastAsia="Calibri" w:cs="Arial"/>
                <w:szCs w:val="20"/>
              </w:rPr>
              <w:t>Quantum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DXI V5000.</w:t>
            </w:r>
          </w:p>
        </w:tc>
        <w:tc>
          <w:tcPr>
            <w:tcW w:w="1275" w:type="dxa"/>
            <w:shd w:val="clear" w:color="auto" w:fill="auto"/>
            <w:noWrap/>
          </w:tcPr>
          <w:p w14:paraId="4E185BD9" w14:textId="5B840605" w:rsidR="00056FE1" w:rsidRPr="00BE56D8" w:rsidRDefault="00056FE1" w:rsidP="00056FE1">
            <w:pPr>
              <w:jc w:val="center"/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CC44C5D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5CC2FEEB" w14:textId="3EC88AC7" w:rsidR="00056FE1" w:rsidRPr="00BE56D8" w:rsidRDefault="00056FE1" w:rsidP="00056FE1">
            <w:r w:rsidRPr="00BE56D8">
              <w:t>Možnost rozšíření (</w:t>
            </w:r>
            <w:proofErr w:type="spellStart"/>
            <w:r w:rsidRPr="00BE56D8">
              <w:t>tierování</w:t>
            </w:r>
            <w:proofErr w:type="spellEnd"/>
            <w:r w:rsidRPr="00BE56D8">
              <w:t>) do veřejného nebo privátního cloudového prostředí až na kapacitu alespoň 900TB. Využívání celé kapacity včetně cloudového rozšíření pak musí být řiditelné stále jedním managementem zařízení.</w:t>
            </w:r>
          </w:p>
        </w:tc>
        <w:tc>
          <w:tcPr>
            <w:tcW w:w="1275" w:type="dxa"/>
            <w:shd w:val="clear" w:color="auto" w:fill="auto"/>
            <w:noWrap/>
          </w:tcPr>
          <w:p w14:paraId="3FBA6512" w14:textId="72E7D3A4" w:rsidR="00056FE1" w:rsidRPr="00BE56D8" w:rsidRDefault="00056FE1" w:rsidP="00056FE1">
            <w:pPr>
              <w:jc w:val="center"/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A2EFEDE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00E8A1F6" w14:textId="32F22791" w:rsidR="00056FE1" w:rsidRPr="00BE56D8" w:rsidRDefault="00056FE1" w:rsidP="00056FE1">
            <w:r w:rsidRPr="00BE56D8">
              <w:t xml:space="preserve">Do cloudu musí být po lokální </w:t>
            </w:r>
            <w:proofErr w:type="spellStart"/>
            <w:r w:rsidRPr="00BE56D8">
              <w:t>deduplikaci</w:t>
            </w:r>
            <w:proofErr w:type="spellEnd"/>
            <w:r w:rsidRPr="00BE56D8">
              <w:t xml:space="preserve"> kvůli šetření šířky pásma a kapacity cloudového úložiště odesílány pouze unikátní bloky dat. Zároveň i při zpětném stahování dat z cloudu musí být stahována pouze nutná unikátní data, aby se minimalizovala potřebná šířka pásma a případné poplatky v cloudu.</w:t>
            </w:r>
          </w:p>
        </w:tc>
        <w:tc>
          <w:tcPr>
            <w:tcW w:w="1275" w:type="dxa"/>
            <w:shd w:val="clear" w:color="auto" w:fill="auto"/>
            <w:noWrap/>
          </w:tcPr>
          <w:p w14:paraId="779A0140" w14:textId="42AF3503" w:rsidR="00056FE1" w:rsidRPr="00BE56D8" w:rsidRDefault="00056FE1" w:rsidP="00056FE1">
            <w:pPr>
              <w:jc w:val="center"/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B881E55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7F5B3593" w14:textId="0EE4AE36" w:rsidR="00056FE1" w:rsidRPr="00BE56D8" w:rsidRDefault="00056FE1" w:rsidP="00056FE1">
            <w:r w:rsidRPr="00BE56D8">
              <w:t xml:space="preserve">Případná licence umožňující plnou funkcionalitu propojení </w:t>
            </w:r>
            <w:proofErr w:type="spellStart"/>
            <w:r w:rsidRPr="00BE56D8">
              <w:t>deduplikačního</w:t>
            </w:r>
            <w:proofErr w:type="spellEnd"/>
            <w:r w:rsidRPr="00BE56D8">
              <w:t xml:space="preserve"> úložiště s cloudovým rozšířením musí být součástí nabídky.</w:t>
            </w:r>
          </w:p>
        </w:tc>
        <w:tc>
          <w:tcPr>
            <w:tcW w:w="1275" w:type="dxa"/>
            <w:shd w:val="clear" w:color="auto" w:fill="auto"/>
            <w:noWrap/>
          </w:tcPr>
          <w:p w14:paraId="69235531" w14:textId="5691866F" w:rsidR="00056FE1" w:rsidRPr="00BE56D8" w:rsidRDefault="00056FE1" w:rsidP="00056FE1">
            <w:pPr>
              <w:jc w:val="center"/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FEDDBA6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6B314B22" w14:textId="69862EF7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umožnit </w:t>
            </w:r>
            <w:proofErr w:type="spellStart"/>
            <w:r w:rsidRPr="00BE56D8">
              <w:rPr>
                <w:rFonts w:eastAsia="Calibri" w:cs="Arial"/>
                <w:szCs w:val="20"/>
              </w:rPr>
              <w:t>multi</w:t>
            </w:r>
            <w:proofErr w:type="spellEnd"/>
            <w:r w:rsidRPr="00BE56D8">
              <w:rPr>
                <w:rFonts w:eastAsia="Calibri" w:cs="Arial"/>
                <w:szCs w:val="20"/>
              </w:rPr>
              <w:t>-faktorovou autentifikaci.</w:t>
            </w:r>
          </w:p>
        </w:tc>
        <w:tc>
          <w:tcPr>
            <w:tcW w:w="1275" w:type="dxa"/>
            <w:shd w:val="clear" w:color="auto" w:fill="auto"/>
            <w:noWrap/>
          </w:tcPr>
          <w:p w14:paraId="5D1C40C6" w14:textId="27DF4211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8BE7BA9" w14:textId="77777777" w:rsidTr="00B602F7">
        <w:trPr>
          <w:trHeight w:val="300"/>
        </w:trPr>
        <w:tc>
          <w:tcPr>
            <w:tcW w:w="7792" w:type="dxa"/>
            <w:shd w:val="clear" w:color="auto" w:fill="FFFFFF" w:themeFill="background1"/>
          </w:tcPr>
          <w:p w14:paraId="0310427B" w14:textId="223838DD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podporovat ukládání </w:t>
            </w:r>
            <w:proofErr w:type="spellStart"/>
            <w:r w:rsidRPr="00BE56D8">
              <w:rPr>
                <w:rFonts w:eastAsia="Calibri" w:cs="Arial"/>
                <w:szCs w:val="20"/>
              </w:rPr>
              <w:t>deduplikačních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dat do cloudu pomocí protokolu S3. Data musí být již </w:t>
            </w:r>
            <w:proofErr w:type="spellStart"/>
            <w:r w:rsidRPr="00BE56D8">
              <w:rPr>
                <w:rFonts w:eastAsia="Calibri" w:cs="Arial"/>
                <w:szCs w:val="20"/>
              </w:rPr>
              <w:t>deduplikována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před přenosem.</w:t>
            </w:r>
          </w:p>
        </w:tc>
        <w:tc>
          <w:tcPr>
            <w:tcW w:w="1275" w:type="dxa"/>
            <w:shd w:val="clear" w:color="auto" w:fill="auto"/>
            <w:noWrap/>
          </w:tcPr>
          <w:p w14:paraId="21D30DA0" w14:textId="3AF655AD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58309218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7E9AC647" w14:textId="7A5A1C64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Podpora přímého ukládání dat z úložiště na páskovou knihovnu.</w:t>
            </w:r>
          </w:p>
        </w:tc>
        <w:tc>
          <w:tcPr>
            <w:tcW w:w="1275" w:type="dxa"/>
            <w:shd w:val="clear" w:color="auto" w:fill="auto"/>
            <w:noWrap/>
          </w:tcPr>
          <w:p w14:paraId="12B5815D" w14:textId="17419CFA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5F7FA52A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5A617D3B" w14:textId="714A3CCA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Zařízení musí podporovat </w:t>
            </w:r>
            <w:r w:rsidRPr="00BE56D8">
              <w:t xml:space="preserve">funkci zabezpečených </w:t>
            </w:r>
            <w:proofErr w:type="spellStart"/>
            <w:r w:rsidRPr="00BE56D8">
              <w:t>snapshotů</w:t>
            </w:r>
            <w:proofErr w:type="spellEnd"/>
            <w:r w:rsidRPr="00BE56D8">
              <w:t xml:space="preserve"> dat do neadresovatelného (pro útočníka nepřístupného a neviditelného) prostoru zálohovací </w:t>
            </w:r>
            <w:proofErr w:type="spellStart"/>
            <w:r w:rsidRPr="00BE56D8">
              <w:t>appliance</w:t>
            </w:r>
            <w:proofErr w:type="spellEnd"/>
            <w:r w:rsidRPr="00BE56D8"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14:paraId="690E2A74" w14:textId="4B2FCF1A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4DFA38D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3EF03438" w14:textId="18BDA888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musí podporovat technologii WORM při ukládání dat.</w:t>
            </w:r>
          </w:p>
        </w:tc>
        <w:tc>
          <w:tcPr>
            <w:tcW w:w="1275" w:type="dxa"/>
            <w:shd w:val="clear" w:color="auto" w:fill="auto"/>
            <w:noWrap/>
          </w:tcPr>
          <w:p w14:paraId="20101AC4" w14:textId="0428FFB3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06DD68B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3292239A" w14:textId="3EF737DB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musí podporovat šifrování dat při ukládání a spravovat šifrovací klíče.</w:t>
            </w:r>
          </w:p>
        </w:tc>
        <w:tc>
          <w:tcPr>
            <w:tcW w:w="1275" w:type="dxa"/>
            <w:shd w:val="clear" w:color="auto" w:fill="auto"/>
            <w:noWrap/>
          </w:tcPr>
          <w:p w14:paraId="2B6C9A72" w14:textId="33E6350B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D3FA861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10CC3EC8" w14:textId="2D26AD38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musí být dodáno včetně SW management nástrojů pro administraci, monitoring a reporting.</w:t>
            </w:r>
          </w:p>
        </w:tc>
        <w:tc>
          <w:tcPr>
            <w:tcW w:w="1275" w:type="dxa"/>
            <w:shd w:val="clear" w:color="auto" w:fill="auto"/>
            <w:noWrap/>
          </w:tcPr>
          <w:p w14:paraId="06913F8D" w14:textId="218DB79F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4A0298AB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5E2B4A25" w14:textId="4804B1EC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podporovat zálohovací SW třetích stran (min.: </w:t>
            </w:r>
            <w:proofErr w:type="spellStart"/>
            <w:r w:rsidRPr="00BE56D8">
              <w:rPr>
                <w:rFonts w:eastAsia="Calibri" w:cs="Arial"/>
                <w:szCs w:val="20"/>
              </w:rPr>
              <w:t>Commvault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BE56D8">
              <w:rPr>
                <w:rFonts w:eastAsia="Calibri" w:cs="Arial"/>
                <w:szCs w:val="20"/>
              </w:rPr>
              <w:t>Veeam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BE56D8">
              <w:rPr>
                <w:rFonts w:eastAsia="Calibri" w:cs="Arial"/>
                <w:szCs w:val="20"/>
              </w:rPr>
              <w:t>NetBackup</w:t>
            </w:r>
            <w:proofErr w:type="spellEnd"/>
            <w:r w:rsidRPr="00BE56D8">
              <w:rPr>
                <w:rFonts w:eastAsia="Calibri" w:cs="Arial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  <w:noWrap/>
          </w:tcPr>
          <w:p w14:paraId="3DC858C7" w14:textId="54CA1352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FDF113E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60A7B1CF" w14:textId="772A7655" w:rsidR="00056FE1" w:rsidRPr="00BE56D8" w:rsidRDefault="00056FE1" w:rsidP="00056FE1">
            <w:pPr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>Zařízení musí podporovat funkce (SW) pro verifikaci zapsaných dat a jejich periodickou kontrolu včetně kontroly integrity zapsaných dat. (bez dopadu na zdrojové aplikace).</w:t>
            </w:r>
          </w:p>
        </w:tc>
        <w:tc>
          <w:tcPr>
            <w:tcW w:w="1275" w:type="dxa"/>
            <w:shd w:val="clear" w:color="auto" w:fill="auto"/>
            <w:noWrap/>
          </w:tcPr>
          <w:p w14:paraId="1C5D3C4D" w14:textId="67541258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1FCC34B" w14:textId="77777777" w:rsidTr="00B602F7">
        <w:trPr>
          <w:trHeight w:val="300"/>
        </w:trPr>
        <w:tc>
          <w:tcPr>
            <w:tcW w:w="7792" w:type="dxa"/>
            <w:shd w:val="clear" w:color="auto" w:fill="auto"/>
          </w:tcPr>
          <w:p w14:paraId="2E51B516" w14:textId="330AA5A6" w:rsidR="00056FE1" w:rsidRPr="00BE56D8" w:rsidRDefault="00056FE1" w:rsidP="00056FE1">
            <w:pPr>
              <w:rPr>
                <w:rFonts w:eastAsia="Calibri" w:cs="Arial"/>
                <w:szCs w:val="20"/>
              </w:rPr>
            </w:pPr>
            <w:r w:rsidRPr="00BE56D8">
              <w:t>Zařízení musí poskytovat reporting informující o provozních statistikách (data min. CPU, paměti a sítě), průběhu zálohovacích mechanismů a replikací a provádějící analýzu trendů.</w:t>
            </w:r>
          </w:p>
        </w:tc>
        <w:tc>
          <w:tcPr>
            <w:tcW w:w="1275" w:type="dxa"/>
            <w:shd w:val="clear" w:color="auto" w:fill="auto"/>
            <w:noWrap/>
          </w:tcPr>
          <w:p w14:paraId="0F9CEB55" w14:textId="1F50A6D8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A937FC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B09CDC1" w14:textId="77777777" w:rsidTr="00CA0271">
        <w:trPr>
          <w:trHeight w:val="300"/>
        </w:trPr>
        <w:tc>
          <w:tcPr>
            <w:tcW w:w="7792" w:type="dxa"/>
            <w:shd w:val="clear" w:color="auto" w:fill="auto"/>
          </w:tcPr>
          <w:p w14:paraId="61F062A0" w14:textId="3A819411" w:rsidR="00056FE1" w:rsidRPr="00BE56D8" w:rsidRDefault="00056FE1" w:rsidP="00056FE1">
            <w:r w:rsidRPr="00BE56D8">
              <w:lastRenderedPageBreak/>
              <w:t>Zařízení musí udržovat historii statistických informací o svém běhu po dobu minimálně 5 let.</w:t>
            </w:r>
          </w:p>
        </w:tc>
        <w:tc>
          <w:tcPr>
            <w:tcW w:w="1275" w:type="dxa"/>
            <w:shd w:val="clear" w:color="auto" w:fill="auto"/>
            <w:noWrap/>
          </w:tcPr>
          <w:p w14:paraId="5E046E56" w14:textId="47F3B8F3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EE13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C4904B0" w14:textId="77777777" w:rsidTr="00CA0271">
        <w:trPr>
          <w:trHeight w:val="300"/>
        </w:trPr>
        <w:tc>
          <w:tcPr>
            <w:tcW w:w="7792" w:type="dxa"/>
            <w:shd w:val="clear" w:color="auto" w:fill="auto"/>
          </w:tcPr>
          <w:p w14:paraId="767706ED" w14:textId="181A23F3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t>Podpora vytváření uživatelů zařízení s různými rolemi a právy.</w:t>
            </w:r>
          </w:p>
        </w:tc>
        <w:tc>
          <w:tcPr>
            <w:tcW w:w="1275" w:type="dxa"/>
            <w:shd w:val="clear" w:color="auto" w:fill="auto"/>
            <w:noWrap/>
          </w:tcPr>
          <w:p w14:paraId="4F51B2E6" w14:textId="6C0B22B6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EE13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11517FA9" w14:textId="77777777" w:rsidTr="00CA0271">
        <w:trPr>
          <w:trHeight w:val="300"/>
        </w:trPr>
        <w:tc>
          <w:tcPr>
            <w:tcW w:w="7792" w:type="dxa"/>
            <w:shd w:val="clear" w:color="auto" w:fill="auto"/>
          </w:tcPr>
          <w:p w14:paraId="5C046A75" w14:textId="3DE1D79A" w:rsidR="00056FE1" w:rsidRPr="00BE56D8" w:rsidRDefault="00056FE1" w:rsidP="00056FE1">
            <w:pPr>
              <w:spacing w:before="60" w:after="60"/>
              <w:rPr>
                <w:rFonts w:eastAsia="Calibri" w:cs="Arial"/>
                <w:szCs w:val="20"/>
              </w:rPr>
            </w:pPr>
            <w:r w:rsidRPr="00BE56D8">
              <w:t>Podpora integrace zařízení s LDAP/AD s využitím SSL.</w:t>
            </w:r>
          </w:p>
        </w:tc>
        <w:tc>
          <w:tcPr>
            <w:tcW w:w="1275" w:type="dxa"/>
            <w:shd w:val="clear" w:color="auto" w:fill="auto"/>
            <w:noWrap/>
          </w:tcPr>
          <w:p w14:paraId="3074F115" w14:textId="023F8832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EE13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59B3D802" w14:textId="77777777" w:rsidTr="00CA0271">
        <w:trPr>
          <w:trHeight w:val="300"/>
        </w:trPr>
        <w:tc>
          <w:tcPr>
            <w:tcW w:w="7792" w:type="dxa"/>
            <w:shd w:val="clear" w:color="auto" w:fill="auto"/>
          </w:tcPr>
          <w:p w14:paraId="6BA544FF" w14:textId="5B079620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musí být minimálně osazeno potřebným hardware pro připojení do LAN 10/25 </w:t>
            </w:r>
            <w:proofErr w:type="spellStart"/>
            <w:r w:rsidRPr="00BE56D8">
              <w:rPr>
                <w:rFonts w:eastAsia="Calibri" w:cs="Arial"/>
                <w:szCs w:val="20"/>
              </w:rPr>
              <w:t>GbE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infrastruktury zadavatele, tj. MM transceivery (včetně dodání potřebné kabeláže propojení.</w:t>
            </w:r>
          </w:p>
        </w:tc>
        <w:tc>
          <w:tcPr>
            <w:tcW w:w="1275" w:type="dxa"/>
            <w:shd w:val="clear" w:color="auto" w:fill="auto"/>
            <w:noWrap/>
          </w:tcPr>
          <w:p w14:paraId="3E54E3CC" w14:textId="5A58A52D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EE13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DD549F7" w14:textId="77777777" w:rsidTr="00CA0271">
        <w:trPr>
          <w:trHeight w:val="300"/>
        </w:trPr>
        <w:tc>
          <w:tcPr>
            <w:tcW w:w="7792" w:type="dxa"/>
            <w:shd w:val="clear" w:color="auto" w:fill="auto"/>
          </w:tcPr>
          <w:p w14:paraId="5063EA96" w14:textId="4D1724F6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Součástí dodávky musí být všechny potřebné licence pro provoz zařízení.</w:t>
            </w:r>
          </w:p>
        </w:tc>
        <w:tc>
          <w:tcPr>
            <w:tcW w:w="1275" w:type="dxa"/>
            <w:shd w:val="clear" w:color="auto" w:fill="auto"/>
            <w:noWrap/>
          </w:tcPr>
          <w:p w14:paraId="242B57D5" w14:textId="15C5A657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EE13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0922D07A" w14:textId="77777777" w:rsidTr="00CA0271">
        <w:trPr>
          <w:trHeight w:val="300"/>
        </w:trPr>
        <w:tc>
          <w:tcPr>
            <w:tcW w:w="7792" w:type="dxa"/>
            <w:shd w:val="clear" w:color="auto" w:fill="auto"/>
          </w:tcPr>
          <w:p w14:paraId="6A835C6C" w14:textId="76DF6FFD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Napájení minimálně 2 x Hot-</w:t>
            </w:r>
            <w:proofErr w:type="spellStart"/>
            <w:r w:rsidRPr="00BE56D8">
              <w:rPr>
                <w:rFonts w:eastAsia="Calibri" w:cs="Arial"/>
                <w:szCs w:val="20"/>
              </w:rPr>
              <w:t>plug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BE56D8">
              <w:rPr>
                <w:rFonts w:eastAsia="Calibri" w:cs="Arial"/>
                <w:szCs w:val="20"/>
              </w:rPr>
              <w:t>Redundant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BE56D8">
              <w:rPr>
                <w:rFonts w:eastAsia="Calibri" w:cs="Arial"/>
                <w:szCs w:val="20"/>
              </w:rPr>
              <w:t>Power</w:t>
            </w:r>
            <w:proofErr w:type="spellEnd"/>
            <w:r w:rsidRPr="00BE56D8">
              <w:rPr>
                <w:rFonts w:eastAsia="Calibri" w:cs="Arial"/>
                <w:szCs w:val="20"/>
              </w:rPr>
              <w:t xml:space="preserve"> Supply (1 + 1), 230 V.</w:t>
            </w:r>
          </w:p>
        </w:tc>
        <w:tc>
          <w:tcPr>
            <w:tcW w:w="1275" w:type="dxa"/>
            <w:shd w:val="clear" w:color="auto" w:fill="auto"/>
            <w:noWrap/>
          </w:tcPr>
          <w:p w14:paraId="4C7D9751" w14:textId="5A8B0CCE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EE13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55DBFFD7" w14:textId="77777777" w:rsidTr="00CA0271">
        <w:trPr>
          <w:trHeight w:val="300"/>
        </w:trPr>
        <w:tc>
          <w:tcPr>
            <w:tcW w:w="7792" w:type="dxa"/>
            <w:shd w:val="clear" w:color="auto" w:fill="auto"/>
          </w:tcPr>
          <w:p w14:paraId="17A487D4" w14:textId="366DF73B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musí být dodáno včetně montážních ližin a napájecích kabelů.</w:t>
            </w:r>
          </w:p>
        </w:tc>
        <w:tc>
          <w:tcPr>
            <w:tcW w:w="1275" w:type="dxa"/>
            <w:shd w:val="clear" w:color="auto" w:fill="auto"/>
            <w:noWrap/>
          </w:tcPr>
          <w:p w14:paraId="1DFB89A3" w14:textId="23771354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EE13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6AD756F8" w14:textId="77777777" w:rsidTr="00CA0271">
        <w:trPr>
          <w:trHeight w:val="300"/>
        </w:trPr>
        <w:tc>
          <w:tcPr>
            <w:tcW w:w="7792" w:type="dxa"/>
            <w:shd w:val="clear" w:color="auto" w:fill="auto"/>
          </w:tcPr>
          <w:p w14:paraId="73F2BBD6" w14:textId="01A31EAA" w:rsidR="00056FE1" w:rsidRPr="00BE56D8" w:rsidRDefault="00056FE1" w:rsidP="00056FE1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eastAsia="Calibri" w:cs="Arial"/>
                <w:szCs w:val="20"/>
              </w:rPr>
              <w:t>Zařízení musí být dodáno včetně odborné instalace a prvotního nastavení.</w:t>
            </w:r>
          </w:p>
        </w:tc>
        <w:tc>
          <w:tcPr>
            <w:tcW w:w="1275" w:type="dxa"/>
            <w:shd w:val="clear" w:color="auto" w:fill="auto"/>
            <w:noWrap/>
          </w:tcPr>
          <w:p w14:paraId="421CEDB0" w14:textId="2A2D44D9" w:rsidR="00056FE1" w:rsidRPr="00BE56D8" w:rsidRDefault="00056FE1" w:rsidP="00056FE1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EE1337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877000" w:rsidRPr="00BE56D8" w14:paraId="30C1C4BE" w14:textId="77777777" w:rsidTr="00B366F5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2A8D4" w14:textId="77777777" w:rsidR="00877000" w:rsidRPr="00BE56D8" w:rsidRDefault="00877000" w:rsidP="00877000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Záruka a technická podpora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40C3C0A1" w14:textId="77777777" w:rsidR="00877000" w:rsidRPr="00BE56D8" w:rsidRDefault="00877000" w:rsidP="00877000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877000" w:rsidRPr="00BE56D8" w14:paraId="71330B6C" w14:textId="77777777" w:rsidTr="00056FE1">
        <w:trPr>
          <w:trHeight w:val="85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8837" w14:textId="433C51E5" w:rsidR="00877000" w:rsidRPr="00BE56D8" w:rsidRDefault="00FE43C7" w:rsidP="00877000">
            <w:pPr>
              <w:spacing w:before="60" w:after="60"/>
              <w:rPr>
                <w:rFonts w:cs="Arial"/>
                <w:szCs w:val="20"/>
              </w:rPr>
            </w:pPr>
            <w:r w:rsidRPr="00BE56D8">
              <w:rPr>
                <w:rFonts w:eastAsia="Calibri" w:cs="Arial"/>
                <w:szCs w:val="20"/>
              </w:rPr>
              <w:t xml:space="preserve">Zařízení musí být dodáno včetně záruky a rozšířené podpory výrobce na dobu minimálně 5 let v úrovni minimálně </w:t>
            </w:r>
            <w:r w:rsidRPr="00BE56D8">
              <w:rPr>
                <w:rFonts w:cs="Arial"/>
                <w:szCs w:val="20"/>
              </w:rPr>
              <w:t>9x5 s reakcí NBD</w:t>
            </w:r>
            <w:r w:rsidRPr="00BE56D8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675BA1" w14:textId="25B70FAD" w:rsidR="00877000" w:rsidRPr="00BE56D8" w:rsidRDefault="00056FE1" w:rsidP="00877000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623853">
              <w:rPr>
                <w:rFonts w:cs="Arial"/>
                <w:bCs/>
                <w:i/>
                <w:szCs w:val="20"/>
                <w:highlight w:val="yellow"/>
              </w:rPr>
              <w:t>doplní dodavatel</w:t>
            </w:r>
          </w:p>
        </w:tc>
      </w:tr>
    </w:tbl>
    <w:p w14:paraId="29D88CAD" w14:textId="77777777" w:rsidR="00EB31C8" w:rsidRPr="00BE56D8" w:rsidRDefault="00EB31C8"/>
    <w:p w14:paraId="39DC9744" w14:textId="6D62C484" w:rsidR="0067690D" w:rsidRPr="00BE56D8" w:rsidRDefault="0067690D" w:rsidP="0067690D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t xml:space="preserve">Páteřní </w:t>
      </w:r>
      <w:r w:rsidR="00E8266C" w:rsidRPr="00BE56D8">
        <w:rPr>
          <w:rFonts w:ascii="Arial" w:hAnsi="Arial" w:cs="Arial"/>
        </w:rPr>
        <w:t>LAN přepínač – 4 ks</w:t>
      </w:r>
    </w:p>
    <w:p w14:paraId="1756335F" w14:textId="77777777" w:rsidR="004F1D84" w:rsidRPr="00BE56D8" w:rsidRDefault="004F1D84" w:rsidP="004F1D84">
      <w:pPr>
        <w:rPr>
          <w:lang w:eastAsia="en-US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71"/>
      </w:tblGrid>
      <w:tr w:rsidR="004F1D84" w:rsidRPr="00BE56D8" w14:paraId="0AA17E19" w14:textId="77777777" w:rsidTr="006F1960">
        <w:trPr>
          <w:cantSplit/>
          <w:trHeight w:val="564"/>
          <w:tblHeader/>
        </w:trPr>
        <w:tc>
          <w:tcPr>
            <w:tcW w:w="5098" w:type="dxa"/>
            <w:shd w:val="clear" w:color="auto" w:fill="BFBFBF" w:themeFill="background1" w:themeFillShade="BF"/>
            <w:vAlign w:val="center"/>
            <w:hideMark/>
          </w:tcPr>
          <w:p w14:paraId="3C5063A2" w14:textId="77777777" w:rsidR="004F1D84" w:rsidRPr="00BE56D8" w:rsidRDefault="004F1D84" w:rsidP="006F196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Základní údaje</w:t>
            </w:r>
          </w:p>
        </w:tc>
        <w:tc>
          <w:tcPr>
            <w:tcW w:w="3971" w:type="dxa"/>
            <w:shd w:val="clear" w:color="auto" w:fill="BFBFBF" w:themeFill="background1" w:themeFillShade="BF"/>
            <w:vAlign w:val="center"/>
            <w:hideMark/>
          </w:tcPr>
          <w:p w14:paraId="730B113E" w14:textId="0E74E888" w:rsidR="004F1D84" w:rsidRPr="00BE56D8" w:rsidRDefault="004F1D84" w:rsidP="006F1960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056FE1" w:rsidRPr="00BE56D8" w14:paraId="2F82839F" w14:textId="77777777" w:rsidTr="00F25E1B">
        <w:trPr>
          <w:cantSplit/>
          <w:trHeight w:val="324"/>
        </w:trPr>
        <w:tc>
          <w:tcPr>
            <w:tcW w:w="5098" w:type="dxa"/>
            <w:shd w:val="clear" w:color="auto" w:fill="auto"/>
            <w:hideMark/>
          </w:tcPr>
          <w:p w14:paraId="706F413F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Výrobce</w:t>
            </w:r>
          </w:p>
        </w:tc>
        <w:tc>
          <w:tcPr>
            <w:tcW w:w="3971" w:type="dxa"/>
            <w:shd w:val="clear" w:color="auto" w:fill="auto"/>
            <w:hideMark/>
          </w:tcPr>
          <w:p w14:paraId="7727089E" w14:textId="04FB57DD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C22549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2543B0D6" w14:textId="77777777" w:rsidTr="00F25E1B">
        <w:trPr>
          <w:cantSplit/>
          <w:trHeight w:val="356"/>
        </w:trPr>
        <w:tc>
          <w:tcPr>
            <w:tcW w:w="5098" w:type="dxa"/>
            <w:shd w:val="clear" w:color="auto" w:fill="auto"/>
            <w:hideMark/>
          </w:tcPr>
          <w:p w14:paraId="3D0025BB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>Produkt / model</w:t>
            </w:r>
          </w:p>
        </w:tc>
        <w:tc>
          <w:tcPr>
            <w:tcW w:w="3971" w:type="dxa"/>
            <w:shd w:val="clear" w:color="auto" w:fill="auto"/>
            <w:hideMark/>
          </w:tcPr>
          <w:p w14:paraId="49B44EE6" w14:textId="28D1CD3D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C22549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056FE1" w:rsidRPr="00BE56D8" w14:paraId="3F14E21F" w14:textId="77777777" w:rsidTr="00F25E1B">
        <w:trPr>
          <w:cantSplit/>
          <w:trHeight w:val="554"/>
        </w:trPr>
        <w:tc>
          <w:tcPr>
            <w:tcW w:w="5098" w:type="dxa"/>
            <w:shd w:val="clear" w:color="auto" w:fill="auto"/>
            <w:hideMark/>
          </w:tcPr>
          <w:p w14:paraId="30E3CF12" w14:textId="77777777" w:rsidR="00056FE1" w:rsidRPr="00BE56D8" w:rsidRDefault="00056FE1" w:rsidP="00056FE1">
            <w:pPr>
              <w:spacing w:before="40" w:after="40"/>
              <w:ind w:right="193"/>
              <w:rPr>
                <w:rFonts w:cs="Arial"/>
                <w:iCs/>
                <w:szCs w:val="20"/>
              </w:rPr>
            </w:pPr>
            <w:r w:rsidRPr="00BE56D8">
              <w:rPr>
                <w:rFonts w:cs="Arial"/>
                <w:iCs/>
                <w:szCs w:val="20"/>
              </w:rPr>
              <w:t xml:space="preserve">Odkaz na www stránky výrobce, kde je k dispozici detailní technická specifikace (např. </w:t>
            </w:r>
            <w:proofErr w:type="spellStart"/>
            <w:r w:rsidRPr="00BE56D8">
              <w:rPr>
                <w:rFonts w:cs="Arial"/>
                <w:iCs/>
                <w:szCs w:val="20"/>
              </w:rPr>
              <w:t>datasheet</w:t>
            </w:r>
            <w:proofErr w:type="spellEnd"/>
            <w:r w:rsidRPr="00BE56D8">
              <w:rPr>
                <w:rFonts w:cs="Arial"/>
                <w:iCs/>
                <w:szCs w:val="20"/>
              </w:rPr>
              <w:t>) v českém nebo anglickém jazyce</w:t>
            </w:r>
          </w:p>
        </w:tc>
        <w:tc>
          <w:tcPr>
            <w:tcW w:w="3971" w:type="dxa"/>
            <w:shd w:val="clear" w:color="auto" w:fill="auto"/>
            <w:hideMark/>
          </w:tcPr>
          <w:p w14:paraId="2E8BAA66" w14:textId="175E68DE" w:rsidR="00056FE1" w:rsidRPr="00BE56D8" w:rsidRDefault="00056FE1" w:rsidP="00056FE1">
            <w:pPr>
              <w:spacing w:before="40" w:after="40"/>
              <w:ind w:right="193"/>
              <w:jc w:val="center"/>
              <w:rPr>
                <w:rFonts w:cs="Arial"/>
                <w:bCs/>
                <w:iCs/>
                <w:szCs w:val="20"/>
              </w:rPr>
            </w:pPr>
            <w:r w:rsidRPr="00C22549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59521083" w14:textId="77777777" w:rsidR="004F1D84" w:rsidRPr="00BE56D8" w:rsidRDefault="004F1D84" w:rsidP="004F1D84">
      <w:pPr>
        <w:rPr>
          <w:lang w:eastAsia="en-US"/>
        </w:rPr>
      </w:pPr>
    </w:p>
    <w:tbl>
      <w:tblPr>
        <w:tblW w:w="49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52"/>
      </w:tblGrid>
      <w:tr w:rsidR="00E75BC8" w:rsidRPr="00BE56D8" w14:paraId="51AD4464" w14:textId="77777777" w:rsidTr="00E066CB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916872" w14:textId="1BFCE712" w:rsidR="00E75BC8" w:rsidRPr="00BE56D8" w:rsidRDefault="00E75BC8" w:rsidP="00C075B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Požadavek na funkcionalitu</w:t>
            </w:r>
            <w:r w:rsidR="00E066CB" w:rsidRPr="00BE56D8">
              <w:rPr>
                <w:rFonts w:cs="Arial"/>
                <w:b/>
                <w:bCs/>
                <w:szCs w:val="20"/>
              </w:rPr>
              <w:t xml:space="preserve"> – 4 páteřní síťové přepínače pro </w:t>
            </w:r>
            <w:r w:rsidR="006577F0" w:rsidRPr="00BE56D8">
              <w:rPr>
                <w:rFonts w:cs="Arial"/>
                <w:b/>
                <w:bCs/>
                <w:szCs w:val="20"/>
              </w:rPr>
              <w:t xml:space="preserve">LAN provoz a </w:t>
            </w:r>
            <w:proofErr w:type="spellStart"/>
            <w:r w:rsidR="006577F0" w:rsidRPr="00BE56D8">
              <w:rPr>
                <w:rFonts w:cs="Arial"/>
                <w:b/>
                <w:bCs/>
                <w:szCs w:val="20"/>
              </w:rPr>
              <w:t>iSCSI</w:t>
            </w:r>
            <w:proofErr w:type="spellEnd"/>
            <w:r w:rsidR="006577F0" w:rsidRPr="00BE56D8">
              <w:rPr>
                <w:rFonts w:cs="Arial"/>
                <w:b/>
                <w:bCs/>
                <w:szCs w:val="20"/>
              </w:rPr>
              <w:t xml:space="preserve"> připojení mezi </w:t>
            </w:r>
            <w:proofErr w:type="spellStart"/>
            <w:r w:rsidR="00BD00B0" w:rsidRPr="00BE56D8">
              <w:rPr>
                <w:rFonts w:cs="Arial"/>
                <w:b/>
                <w:bCs/>
                <w:szCs w:val="20"/>
              </w:rPr>
              <w:t>ESXi</w:t>
            </w:r>
            <w:proofErr w:type="spellEnd"/>
            <w:r w:rsidR="00BD00B0" w:rsidRPr="00BE56D8">
              <w:rPr>
                <w:rFonts w:cs="Arial"/>
                <w:b/>
                <w:bCs/>
                <w:szCs w:val="20"/>
              </w:rPr>
              <w:t xml:space="preserve"> hosty a diskovým úložištěm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8BD678" w14:textId="77777777" w:rsidR="00E066CB" w:rsidRPr="00BE56D8" w:rsidRDefault="00E066CB" w:rsidP="00E066CB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3960CD35" w14:textId="28AF9E99" w:rsidR="00E75BC8" w:rsidRPr="00BE56D8" w:rsidRDefault="00E066CB" w:rsidP="00E066CB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E75BC8" w:rsidRPr="00BE56D8" w14:paraId="18BB90F5" w14:textId="77777777" w:rsidTr="00F43475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59DDF" w14:textId="77777777" w:rsidR="00E75BC8" w:rsidRPr="00BE56D8" w:rsidRDefault="00E75BC8" w:rsidP="00C075B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Základní vlastnosti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266347" w14:textId="0C68014E" w:rsidR="00E75BC8" w:rsidRPr="00BE56D8" w:rsidRDefault="00EB6EF5" w:rsidP="00C075B5">
            <w:pPr>
              <w:spacing w:after="0"/>
              <w:jc w:val="center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D052E6" w:rsidRPr="00BE56D8" w14:paraId="5D297F7C" w14:textId="77777777" w:rsidTr="008E746E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BA3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Typ zařízení: L3 přepínač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14BE" w14:textId="664C313F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5517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4FF16A7" w14:textId="77777777" w:rsidTr="008E746E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64F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Velikost zařízení 1U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1B82" w14:textId="140A2704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5517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AFD23A4" w14:textId="77777777" w:rsidTr="008E746E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E8FF" w14:textId="6E54663B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Minimálně 44x 1/10/25 </w:t>
            </w:r>
            <w:proofErr w:type="spellStart"/>
            <w:r w:rsidRPr="00BE56D8">
              <w:rPr>
                <w:rFonts w:cs="Arial"/>
                <w:szCs w:val="20"/>
              </w:rPr>
              <w:t>Gbps</w:t>
            </w:r>
            <w:proofErr w:type="spellEnd"/>
            <w:r w:rsidRPr="00BE56D8">
              <w:rPr>
                <w:rFonts w:cs="Arial"/>
                <w:szCs w:val="20"/>
              </w:rPr>
              <w:t xml:space="preserve"> portů s volitelným fyzickým rozhraním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60CC" w14:textId="648771DC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5517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F5E0241" w14:textId="77777777" w:rsidTr="008E746E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0087" w14:textId="36E2D3CE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Minimálně 4x 10/25 </w:t>
            </w:r>
            <w:proofErr w:type="spellStart"/>
            <w:r w:rsidRPr="00BE56D8">
              <w:rPr>
                <w:rFonts w:cs="Arial"/>
                <w:szCs w:val="20"/>
              </w:rPr>
              <w:t>Gbps</w:t>
            </w:r>
            <w:proofErr w:type="spellEnd"/>
            <w:r w:rsidRPr="00BE56D8">
              <w:rPr>
                <w:rFonts w:cs="Arial"/>
                <w:szCs w:val="20"/>
              </w:rPr>
              <w:t xml:space="preserve"> portů s volitelným fyzickým rozhraním s podporou </w:t>
            </w:r>
            <w:proofErr w:type="spellStart"/>
            <w:r w:rsidRPr="00BE56D8">
              <w:rPr>
                <w:rFonts w:cs="Arial"/>
                <w:szCs w:val="20"/>
              </w:rPr>
              <w:t>MACSec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0C7E" w14:textId="3B27E19C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5517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BEAEFBF" w14:textId="77777777" w:rsidTr="008E746E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7890" w14:textId="36E44EBE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lastRenderedPageBreak/>
              <w:t>Minimálně 6x 40/100 </w:t>
            </w:r>
            <w:proofErr w:type="spellStart"/>
            <w:r w:rsidRPr="00BE56D8">
              <w:rPr>
                <w:rFonts w:cs="Arial"/>
                <w:szCs w:val="20"/>
              </w:rPr>
              <w:t>Gbps</w:t>
            </w:r>
            <w:proofErr w:type="spellEnd"/>
            <w:r w:rsidRPr="00BE56D8">
              <w:rPr>
                <w:rFonts w:cs="Arial"/>
                <w:szCs w:val="20"/>
              </w:rPr>
              <w:t xml:space="preserve"> portů s volitelným fyzickým rozhraním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1D61" w14:textId="0406EB9A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5517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04DB1DF" w14:textId="77777777" w:rsidTr="0042103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6699" w14:textId="619A743A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rozdělení 40 GE portů na 4x10 GE a 100GE portů na 4x25 GE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F14C" w14:textId="29D131C2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42C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4E40527" w14:textId="77777777" w:rsidTr="0042103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99DE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originálních transceiverů výrobce: 10GBASE-T SFP+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BC2D" w14:textId="596E9A3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42C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5E673A4" w14:textId="77777777" w:rsidTr="0042103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E48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2x interní hot-swap AC napájecí zdroj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0652" w14:textId="031F3FC6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42C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EC52190" w14:textId="77777777" w:rsidTr="00421036">
        <w:trPr>
          <w:trHeight w:val="288"/>
        </w:trPr>
        <w:tc>
          <w:tcPr>
            <w:tcW w:w="4308" w:type="pct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4EF6486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Redundantní hot-swap ventilátory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B98" w14:textId="60DE31D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42C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C1CB15F" w14:textId="77777777" w:rsidTr="0042103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65C1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Směr proudění vzduchu zařízením: </w:t>
            </w:r>
            <w:proofErr w:type="spellStart"/>
            <w:r w:rsidRPr="00BE56D8">
              <w:rPr>
                <w:rFonts w:cs="Arial"/>
                <w:szCs w:val="20"/>
              </w:rPr>
              <w:t>předo</w:t>
            </w:r>
            <w:proofErr w:type="spellEnd"/>
            <w:r w:rsidRPr="00BE56D8">
              <w:rPr>
                <w:rFonts w:cs="Arial"/>
                <w:szCs w:val="20"/>
              </w:rPr>
              <w:t>-zadní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9226" w14:textId="472B1E09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42C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D3664BC" w14:textId="77777777" w:rsidTr="0042103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3CD7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Minimální přepínací výkon: </w:t>
            </w:r>
            <w:r w:rsidRPr="00BE56D8">
              <w:rPr>
                <w:rFonts w:cs="Arial"/>
                <w:szCs w:val="20"/>
              </w:rPr>
              <w:t xml:space="preserve">4,8 </w:t>
            </w:r>
            <w:proofErr w:type="spellStart"/>
            <w:r w:rsidRPr="00BE56D8">
              <w:rPr>
                <w:rFonts w:cs="Arial"/>
                <w:szCs w:val="20"/>
              </w:rPr>
              <w:t>Tbps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C7D7" w14:textId="5C2C25B2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42C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B567129" w14:textId="77777777" w:rsidTr="0042103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7423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Minimální paketový výkon: 2600 </w:t>
            </w:r>
            <w:proofErr w:type="spellStart"/>
            <w:r w:rsidRPr="00BE56D8">
              <w:rPr>
                <w:rFonts w:cs="Arial"/>
                <w:szCs w:val="20"/>
              </w:rPr>
              <w:t>Mpps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35AA" w14:textId="24AF031E" w:rsidR="00D052E6" w:rsidRPr="00BE56D8" w:rsidRDefault="00D052E6" w:rsidP="00D052E6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1942C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1107AAE" w14:textId="77777777" w:rsidTr="0042103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E06E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>Minimální paketový buffer: 32 MB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87B8" w14:textId="69176D7D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42C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629D221" w14:textId="77777777" w:rsidTr="0042103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4113" w14:textId="77777777" w:rsidR="00D052E6" w:rsidRPr="00BE56D8" w:rsidRDefault="00D052E6" w:rsidP="00D052E6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szCs w:val="20"/>
              </w:rPr>
              <w:t>Maximální hloubka přepínače: 56 cm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43E8" w14:textId="42D03B36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42C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E75BC8" w:rsidRPr="00BE56D8" w14:paraId="44D5EE84" w14:textId="77777777" w:rsidTr="00B24672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F1455" w14:textId="77777777" w:rsidR="00E75BC8" w:rsidRPr="00BE56D8" w:rsidRDefault="00E75BC8" w:rsidP="00C075B5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szCs w:val="20"/>
              </w:rPr>
              <w:t>Vlastnosti stohování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BBA46" w14:textId="6C9A9037" w:rsidR="00E75BC8" w:rsidRPr="00BE56D8" w:rsidRDefault="00BD00B0" w:rsidP="00C075B5">
            <w:pPr>
              <w:spacing w:after="0"/>
              <w:jc w:val="center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D052E6" w:rsidRPr="00BE56D8" w14:paraId="3355A024" w14:textId="77777777" w:rsidTr="00F76CE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04AF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Podporovaný počet přepínačů ve stohu: 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9965" w14:textId="0D95F29B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A80C0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6C46ACD" w14:textId="77777777" w:rsidTr="00F76CE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66DB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Kapacita stohovacího propojení: 600 </w:t>
            </w:r>
            <w:proofErr w:type="spellStart"/>
            <w:r w:rsidRPr="00BE56D8">
              <w:rPr>
                <w:rFonts w:cs="Arial"/>
                <w:szCs w:val="20"/>
              </w:rPr>
              <w:t>Gbps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E156" w14:textId="4C88D10A" w:rsidR="00D052E6" w:rsidRPr="00BE56D8" w:rsidRDefault="00D052E6" w:rsidP="00D052E6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A80C0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1E31CA5" w14:textId="77777777" w:rsidTr="00F76CE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E3AF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Stoh podporuje distribuované přepínání paketů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86AA" w14:textId="37C85755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A80C0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C96C4A9" w14:textId="77777777" w:rsidTr="00F76CE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D92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Libovolný prvek stohu může být řídícím prvkem (1:1 redundance)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159C" w14:textId="1BCB248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A80C0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3AB4F51" w14:textId="77777777" w:rsidTr="00F76CE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9B6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Seskupení portů IEEE 802.3ad mezi různými prvky stohu (MC-LAG)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7515" w14:textId="5B454847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A80C0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43EF8EE" w14:textId="77777777" w:rsidTr="00F76CE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A21B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upgrade OS ve stohu bez narušení provozu (ISSU)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AAD2" w14:textId="0BF2A197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A80C0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C9226EF" w14:textId="77777777" w:rsidTr="00F76CE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69C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automatizace upgrade OS ve stohu bez narušení provozu přes REST API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A87A" w14:textId="762DD08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A80C0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E75BC8" w:rsidRPr="00BE56D8" w14:paraId="43F47D8D" w14:textId="77777777" w:rsidTr="00B24672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EC9E21" w14:textId="77777777" w:rsidR="00E75BC8" w:rsidRPr="00BE56D8" w:rsidRDefault="00E75BC8" w:rsidP="00C075B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Funkce a protokoly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7B22D8" w14:textId="1C9E5695" w:rsidR="00E75BC8" w:rsidRPr="00BE56D8" w:rsidRDefault="00B24672" w:rsidP="00C075B5">
            <w:pPr>
              <w:spacing w:after="0"/>
              <w:jc w:val="center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D052E6" w:rsidRPr="00BE56D8" w14:paraId="75CC06F9" w14:textId="77777777" w:rsidTr="001C26C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632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jumbo rámců včetně velikosti 9198 Byte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2C31" w14:textId="424A41CC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2E2A4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F3256EB" w14:textId="77777777" w:rsidTr="001C26C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80FC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linkové agregace IEEE 802.1AX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0736" w14:textId="35CB0F65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2E2A4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F7B1C4C" w14:textId="77777777" w:rsidTr="001C26C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46F7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Konfigurovatelné rozkládání LACP zátěže podle L2, L3 a L4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6A84" w14:textId="4A1A58D4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2E2A4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212F207" w14:textId="77777777" w:rsidTr="001C26C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8159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Minimální počet LACP skupin/linek ve skupině: 52/16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2958" w14:textId="6FCE8D43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2E2A4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18EF63B" w14:textId="77777777" w:rsidTr="001C26C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E74F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Podpora LACP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Fallback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(např. pro PXE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boot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A9C7" w14:textId="620E31C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2E2A4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A5F8857" w14:textId="77777777" w:rsidTr="001C26C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574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lastRenderedPageBreak/>
              <w:t>Minimální počet záznamů v tabulce MAC adres: 210 000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9BE5" w14:textId="5598BBF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2E2A4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875886A" w14:textId="77777777" w:rsidTr="001C26CA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5E06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  <w:lang w:eastAsia="en-GB"/>
              </w:rPr>
              <w:t>Minimální počet záznamů v tabulce ARP: 140 000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0603" w14:textId="5F6FEBAA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2E2A46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454F6BF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36DA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Protokol pro definici šířených VLAN: MVRP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3C0F" w14:textId="17110ABC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36A854A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DB6C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Minimálně 4000 aktivních VLAN podle IEEE 802.1Q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9681" w14:textId="03D582AD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FBE7075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4B16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Tunelování 802.1Q v 802.1Q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77B6" w14:textId="3102D90D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2743473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358F" w14:textId="1587E5A5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VLAN translace – swap 802.1Q tagů na </w:t>
            </w:r>
            <w:proofErr w:type="spellStart"/>
            <w:r w:rsidRPr="00BE56D8">
              <w:rPr>
                <w:rFonts w:cs="Arial"/>
                <w:szCs w:val="20"/>
              </w:rPr>
              <w:t>trunk</w:t>
            </w:r>
            <w:proofErr w:type="spellEnd"/>
            <w:r w:rsidRPr="00BE56D8">
              <w:rPr>
                <w:rFonts w:cs="Arial"/>
                <w:szCs w:val="20"/>
              </w:rPr>
              <w:t xml:space="preserve"> portu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8EEE" w14:textId="554D9606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F7E3DDE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0083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>Podpora zařazování do VLAN podle standardu 802.1v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682D" w14:textId="1C8136E7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FD31FAC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5E57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GB"/>
              </w:rPr>
            </w:pPr>
            <w:proofErr w:type="spellStart"/>
            <w:r w:rsidRPr="00BE56D8">
              <w:rPr>
                <w:rFonts w:cs="Arial"/>
                <w:szCs w:val="20"/>
              </w:rPr>
              <w:t>Private</w:t>
            </w:r>
            <w:proofErr w:type="spellEnd"/>
            <w:r w:rsidRPr="00BE56D8">
              <w:rPr>
                <w:rFonts w:cs="Arial"/>
                <w:szCs w:val="20"/>
              </w:rPr>
              <w:t xml:space="preserve"> VLAN včetně </w:t>
            </w:r>
            <w:proofErr w:type="spellStart"/>
            <w:r w:rsidRPr="00BE56D8">
              <w:rPr>
                <w:rFonts w:cs="Arial"/>
                <w:szCs w:val="20"/>
              </w:rPr>
              <w:t>primary</w:t>
            </w:r>
            <w:proofErr w:type="spellEnd"/>
            <w:r w:rsidRPr="00BE56D8">
              <w:rPr>
                <w:rFonts w:cs="Arial"/>
                <w:szCs w:val="20"/>
              </w:rPr>
              <w:t xml:space="preserve">, </w:t>
            </w:r>
            <w:proofErr w:type="spellStart"/>
            <w:r w:rsidRPr="00BE56D8">
              <w:rPr>
                <w:rFonts w:cs="Arial"/>
                <w:szCs w:val="20"/>
              </w:rPr>
              <w:t>secondary</w:t>
            </w:r>
            <w:proofErr w:type="spellEnd"/>
            <w:r w:rsidRPr="00BE56D8">
              <w:rPr>
                <w:rFonts w:cs="Arial"/>
                <w:szCs w:val="20"/>
              </w:rPr>
              <w:t xml:space="preserve"> a </w:t>
            </w:r>
            <w:proofErr w:type="spellStart"/>
            <w:r w:rsidRPr="00BE56D8">
              <w:rPr>
                <w:rFonts w:cs="Arial"/>
                <w:szCs w:val="20"/>
              </w:rPr>
              <w:t>community</w:t>
            </w:r>
            <w:proofErr w:type="spellEnd"/>
            <w:r w:rsidRPr="00BE56D8">
              <w:rPr>
                <w:rFonts w:cs="Arial"/>
                <w:szCs w:val="20"/>
              </w:rPr>
              <w:t xml:space="preserve"> VLAN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10A2" w14:textId="242403C7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FAE79F8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70A" w14:textId="2BF2BEC3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IEEE 802.1s –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Multiple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Spanning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Tree</w:t>
            </w:r>
            <w:proofErr w:type="spellEnd"/>
            <w:r w:rsidRPr="00BE56D8">
              <w:rPr>
                <w:rFonts w:cs="Arial"/>
                <w:szCs w:val="20"/>
              </w:rPr>
              <w:t xml:space="preserve"> a IEEE 802.1w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4E08" w14:textId="14B1A43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7908030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22F7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STP instance per VLAN s 802.1Q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tagováním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BPDU (např. PVST+)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51F2" w14:textId="7DF4966E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0718CC7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9206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ERPS (ITU G.8032) pro rychlou konvergenci do 100ms v kruhových sítích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A8D3" w14:textId="2B3C07BA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FCAF95B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E4F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Detekce protilehlého zařízení pomocí LLDP, včetně LLDP </w:t>
            </w:r>
            <w:proofErr w:type="spellStart"/>
            <w:r w:rsidRPr="00BE56D8">
              <w:rPr>
                <w:rFonts w:cs="Arial"/>
                <w:szCs w:val="20"/>
              </w:rPr>
              <w:t>over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OoB</w:t>
            </w:r>
            <w:proofErr w:type="spellEnd"/>
            <w:r w:rsidRPr="00BE56D8">
              <w:rPr>
                <w:rFonts w:cs="Arial"/>
                <w:szCs w:val="20"/>
              </w:rPr>
              <w:t xml:space="preserve"> management port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2BBE" w14:textId="39013786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10EF132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F006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Detekce jednosměrnosti optické linky (např. UDLD nebo ekvivalentní)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F976" w14:textId="7EBBD80F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3144647" w14:textId="77777777" w:rsidTr="00CC516D">
        <w:trPr>
          <w:trHeight w:val="288"/>
        </w:trPr>
        <w:tc>
          <w:tcPr>
            <w:tcW w:w="4308" w:type="pct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47D006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DHCP server a </w:t>
            </w:r>
            <w:proofErr w:type="spellStart"/>
            <w:r w:rsidRPr="00BE56D8">
              <w:rPr>
                <w:rFonts w:cs="Arial"/>
                <w:szCs w:val="20"/>
              </w:rPr>
              <w:t>relay</w:t>
            </w:r>
            <w:proofErr w:type="spellEnd"/>
            <w:r w:rsidRPr="00BE56D8">
              <w:rPr>
                <w:rFonts w:cs="Arial"/>
                <w:szCs w:val="20"/>
              </w:rPr>
              <w:t xml:space="preserve"> pro IPv4 a IPv6 včetně podpory VRF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4D3F" w14:textId="075CA320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4EC8520" w14:textId="77777777" w:rsidTr="00CC516D">
        <w:trPr>
          <w:trHeight w:val="288"/>
        </w:trPr>
        <w:tc>
          <w:tcPr>
            <w:tcW w:w="4308" w:type="pct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BD8C3D8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GB"/>
              </w:rPr>
            </w:pPr>
            <w:r w:rsidRPr="00BE56D8">
              <w:rPr>
                <w:rFonts w:cs="Arial"/>
                <w:bCs/>
                <w:szCs w:val="20"/>
              </w:rPr>
              <w:t xml:space="preserve">Podpora zapouzdření: GRE </w:t>
            </w:r>
            <w:proofErr w:type="spellStart"/>
            <w:r w:rsidRPr="00BE56D8">
              <w:rPr>
                <w:rFonts w:cs="Arial"/>
                <w:bCs/>
                <w:szCs w:val="20"/>
              </w:rPr>
              <w:t>over</w:t>
            </w:r>
            <w:proofErr w:type="spellEnd"/>
            <w:r w:rsidRPr="00BE56D8">
              <w:rPr>
                <w:rFonts w:cs="Arial"/>
                <w:bCs/>
                <w:szCs w:val="20"/>
              </w:rPr>
              <w:t xml:space="preserve"> IPv4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1C33" w14:textId="07EAB6DB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0384AA9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0A19" w14:textId="77777777" w:rsidR="00D052E6" w:rsidRPr="00BE56D8" w:rsidRDefault="00D052E6" w:rsidP="00D052E6">
            <w:pPr>
              <w:spacing w:after="0"/>
              <w:rPr>
                <w:rFonts w:cs="Arial"/>
                <w:bCs/>
                <w:szCs w:val="20"/>
              </w:rPr>
            </w:pPr>
            <w:r w:rsidRPr="00BE56D8">
              <w:rPr>
                <w:rFonts w:cs="Arial"/>
                <w:szCs w:val="20"/>
              </w:rPr>
              <w:t>Podpora NTPv4 pro IPv4 a IPv6 včetně VRF a MD5 autentizace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2306" w14:textId="527593D3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8E8FEA9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90D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>Podpora NTP server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D186" w14:textId="03B4DC33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3A75C4C" w14:textId="77777777" w:rsidTr="00CC516D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7255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Funkce </w:t>
            </w:r>
            <w:proofErr w:type="spellStart"/>
            <w:r w:rsidRPr="00BE56D8">
              <w:rPr>
                <w:rFonts w:cs="Arial"/>
                <w:szCs w:val="20"/>
              </w:rPr>
              <w:t>mDNS</w:t>
            </w:r>
            <w:proofErr w:type="spellEnd"/>
            <w:r w:rsidRPr="00BE56D8">
              <w:rPr>
                <w:rFonts w:cs="Arial"/>
                <w:szCs w:val="20"/>
              </w:rPr>
              <w:t xml:space="preserve"> brány pro distribuci a filtraci </w:t>
            </w:r>
            <w:proofErr w:type="spellStart"/>
            <w:r w:rsidRPr="00BE56D8">
              <w:rPr>
                <w:rFonts w:cs="Arial"/>
                <w:szCs w:val="20"/>
              </w:rPr>
              <w:t>multicast</w:t>
            </w:r>
            <w:proofErr w:type="spellEnd"/>
            <w:r w:rsidRPr="00BE56D8">
              <w:rPr>
                <w:rFonts w:cs="Arial"/>
                <w:szCs w:val="20"/>
              </w:rPr>
              <w:t xml:space="preserve"> služeb napříč IP </w:t>
            </w:r>
            <w:proofErr w:type="spellStart"/>
            <w:r w:rsidRPr="00BE56D8">
              <w:rPr>
                <w:rFonts w:cs="Arial"/>
                <w:szCs w:val="20"/>
              </w:rPr>
              <w:t>subnety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1805" w14:textId="4C703C23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197A7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20990AC" w14:textId="77777777" w:rsidTr="00E85EF2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9957" w14:textId="27220BC0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Podpora L3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routed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port včetně L3 sub-interface – nadřazené</w:t>
            </w:r>
            <w:r w:rsidRPr="00BE56D8">
              <w:rPr>
                <w:rFonts w:cs="Arial"/>
                <w:szCs w:val="20"/>
              </w:rPr>
              <w:t xml:space="preserve"> L3 rozhraní lze rozdělit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6E41" w14:textId="33B45443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77F0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B4FF788" w14:textId="77777777" w:rsidTr="00E85EF2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0740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Statické směrování IPv4 a IPv6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0A53" w14:textId="281162C9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77F0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55D86CA" w14:textId="77777777" w:rsidTr="00E85EF2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ED07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>Minimální počet IPv4 záznamů ve směrovací tabulce: 600 000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1078" w14:textId="3E0787B2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77F0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3D10BD6" w14:textId="77777777" w:rsidTr="00E85EF2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9E4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>Minimální počet IPv6 záznamů ve směrovací tabulce: 600 000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36BF" w14:textId="41ED86DD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77F0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AE660EA" w14:textId="77777777" w:rsidTr="00E85EF2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F167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Dynamické směrování: RIP,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RIPng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>, OSPFv2 včetně HMAC-SHA-384, OSPFv3, BGP, MP-BGP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BC07" w14:textId="505BA5E6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77F0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2ED556E" w14:textId="77777777" w:rsidTr="00E85EF2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BAF7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lastRenderedPageBreak/>
              <w:t xml:space="preserve">Funkce BGP konfederace a </w:t>
            </w:r>
            <w:proofErr w:type="spellStart"/>
            <w:r w:rsidRPr="00BE56D8">
              <w:rPr>
                <w:rFonts w:cs="Arial"/>
                <w:szCs w:val="20"/>
              </w:rPr>
              <w:t>route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reflector</w:t>
            </w:r>
            <w:proofErr w:type="spellEnd"/>
            <w:r w:rsidRPr="00BE56D8">
              <w:rPr>
                <w:rFonts w:cs="Arial"/>
                <w:szCs w:val="20"/>
              </w:rPr>
              <w:t xml:space="preserve"> pro IPv4 a IPv6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53ED" w14:textId="66F84BAF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77F0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B7DB3BC" w14:textId="77777777" w:rsidTr="00E85EF2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4EDB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Podpora BGP MD5 autentizace a BGP TTL </w:t>
            </w:r>
            <w:proofErr w:type="spellStart"/>
            <w:r w:rsidRPr="00BE56D8">
              <w:rPr>
                <w:rFonts w:cs="Arial"/>
                <w:szCs w:val="20"/>
              </w:rPr>
              <w:t>security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DEA2" w14:textId="5E7C5E53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F77F0B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05421C1" w14:textId="77777777" w:rsidTr="00E237D4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06B1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 xml:space="preserve">Podpora </w:t>
            </w:r>
            <w:proofErr w:type="spellStart"/>
            <w:r w:rsidRPr="00BE56D8">
              <w:rPr>
                <w:rFonts w:cs="Arial"/>
                <w:szCs w:val="20"/>
              </w:rPr>
              <w:t>policy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based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routing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9483" w14:textId="02D8B56F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EFE5874" w14:textId="77777777" w:rsidTr="00E237D4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E3D9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VRRPv2 a VRRPv3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C38B" w14:textId="4EB51454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FA35CD3" w14:textId="77777777" w:rsidTr="00E237D4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3361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Podpora </w:t>
            </w:r>
            <w:proofErr w:type="spellStart"/>
            <w:r w:rsidRPr="00BE56D8">
              <w:rPr>
                <w:rFonts w:cs="Arial"/>
                <w:szCs w:val="20"/>
              </w:rPr>
              <w:t>route</w:t>
            </w:r>
            <w:proofErr w:type="spellEnd"/>
            <w:r w:rsidRPr="00BE56D8">
              <w:rPr>
                <w:rFonts w:cs="Arial"/>
                <w:szCs w:val="20"/>
              </w:rPr>
              <w:t xml:space="preserve"> map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F6E3" w14:textId="13D9AC6B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D6ABB03" w14:textId="77777777" w:rsidTr="00E237D4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D5F4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ECMP včetně možnosti konfigurace rozkládání zátěže podle L3 a L4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E089" w14:textId="20B83D72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1E3118B" w14:textId="77777777" w:rsidTr="00E237D4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5ABA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bCs/>
                <w:szCs w:val="20"/>
              </w:rPr>
              <w:t>Podpora minimálně 256 virtuálních směrovacích instancí (VRF)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5621" w14:textId="5719F735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B2B4E10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055F" w14:textId="77777777" w:rsidR="00D052E6" w:rsidRPr="00BE56D8" w:rsidRDefault="00D052E6" w:rsidP="00D052E6">
            <w:pPr>
              <w:spacing w:after="0"/>
              <w:rPr>
                <w:rFonts w:cs="Arial"/>
                <w:bCs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IGMP v2 a v3, IGMP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snooping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DB5D" w14:textId="1A2DA052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61ACA23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609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MLD v1 a v2, MLD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snooping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EFEB" w14:textId="636C2B20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BC2DA2B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A4B" w14:textId="77777777" w:rsidR="00D052E6" w:rsidRPr="00BE56D8" w:rsidRDefault="00D052E6" w:rsidP="00D052E6">
            <w:pPr>
              <w:spacing w:after="0"/>
              <w:rPr>
                <w:rFonts w:cs="Arial"/>
                <w:bCs/>
                <w:szCs w:val="20"/>
              </w:rPr>
            </w:pPr>
            <w:r w:rsidRPr="00BE56D8">
              <w:rPr>
                <w:rFonts w:cs="Arial"/>
                <w:bCs/>
                <w:szCs w:val="20"/>
              </w:rPr>
              <w:t xml:space="preserve">Směrování </w:t>
            </w:r>
            <w:proofErr w:type="spellStart"/>
            <w:r w:rsidRPr="00BE56D8">
              <w:rPr>
                <w:rFonts w:cs="Arial"/>
                <w:bCs/>
                <w:szCs w:val="20"/>
              </w:rPr>
              <w:t>multicast</w:t>
            </w:r>
            <w:proofErr w:type="spellEnd"/>
            <w:r w:rsidRPr="00BE56D8">
              <w:rPr>
                <w:rFonts w:cs="Arial"/>
                <w:bCs/>
                <w:szCs w:val="20"/>
              </w:rPr>
              <w:t>: PIM-DM, PIM-SM, IPv6 PIM-SM, PIM-SSM, IPv6 PIM-SSM, MSDP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A753" w14:textId="47BF5373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9044BF9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43F" w14:textId="77777777" w:rsidR="00D052E6" w:rsidRPr="00BE56D8" w:rsidRDefault="00D052E6" w:rsidP="00D052E6">
            <w:pPr>
              <w:spacing w:after="0"/>
              <w:rPr>
                <w:rFonts w:cs="Arial"/>
                <w:bCs/>
                <w:szCs w:val="20"/>
              </w:rPr>
            </w:pPr>
            <w:r w:rsidRPr="00BE56D8">
              <w:rPr>
                <w:rFonts w:cs="Arial"/>
                <w:szCs w:val="20"/>
              </w:rPr>
              <w:t>Hardware podpora IPv4 a IPv6 ACL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5972" w14:textId="11F1410A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9DC9DC0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55F8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DHCP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snooping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pro IPv4 a IPv6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BBA6" w14:textId="6F58E370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BD6923E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D5C6" w14:textId="2C73D805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ACL klasifikace na úrovni zdrojová/cílová MAC adresa, zdrojová/cílová IPv4/IPv6 adresa, číslo zdrojového/cílového portu, protokol, TTL hodnota, číslo VLAN,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CCB1" w14:textId="401A327A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0F6341F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C9A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HW ochrana proti zahlcení portu (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broadcast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>/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multicast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>/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unicast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) nastavitelná na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kbps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a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pps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9EE3" w14:textId="480F56A6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AB0D1C3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68F1" w14:textId="77777777" w:rsidR="00D052E6" w:rsidRPr="00BE56D8" w:rsidRDefault="00D052E6" w:rsidP="00D052E6">
            <w:pPr>
              <w:spacing w:after="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IEEE 802.1p – Minimálně 8 front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E409" w14:textId="0F7C0077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9052EC7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EAED" w14:textId="77777777" w:rsidR="00D052E6" w:rsidRPr="00BE56D8" w:rsidRDefault="00D052E6" w:rsidP="00D052E6">
            <w:pPr>
              <w:spacing w:after="0"/>
              <w:rPr>
                <w:rFonts w:cs="Arial"/>
                <w:bCs/>
                <w:szCs w:val="20"/>
              </w:rPr>
            </w:pPr>
            <w:r w:rsidRPr="00BE56D8">
              <w:rPr>
                <w:rFonts w:cs="Arial"/>
                <w:bCs/>
                <w:color w:val="000000"/>
                <w:szCs w:val="20"/>
              </w:rPr>
              <w:t xml:space="preserve">802.1X ověřování včetně více současných uživatelů na port, minimálně </w:t>
            </w:r>
            <w:r w:rsidRPr="00BE56D8">
              <w:rPr>
                <w:rFonts w:cs="Arial"/>
                <w:color w:val="000000"/>
                <w:szCs w:val="20"/>
              </w:rPr>
              <w:t>32 uživatelů/port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BB5" w14:textId="232A86C3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CB90C02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61D5" w14:textId="77777777" w:rsidR="00D052E6" w:rsidRPr="00BE56D8" w:rsidRDefault="00D052E6" w:rsidP="00D052E6">
            <w:pPr>
              <w:spacing w:after="0"/>
              <w:rPr>
                <w:rFonts w:cs="Arial"/>
                <w:bCs/>
                <w:szCs w:val="20"/>
              </w:rPr>
            </w:pPr>
            <w:r w:rsidRPr="00BE56D8">
              <w:rPr>
                <w:rFonts w:cs="Arial"/>
                <w:bCs/>
                <w:color w:val="000000"/>
                <w:szCs w:val="20"/>
              </w:rPr>
              <w:t>Konfigurovatelná kombinace pořadí postupného ověřování zařízení na portu (IEEE 802.1x, MAC adresou)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048B" w14:textId="31809CCA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6AABAED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7573" w14:textId="77777777" w:rsidR="00D052E6" w:rsidRPr="00BE56D8" w:rsidRDefault="00D052E6" w:rsidP="00D052E6">
            <w:pPr>
              <w:spacing w:after="0"/>
              <w:rPr>
                <w:rFonts w:cs="Arial"/>
                <w:bCs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Dynamické zařazování do VLAN a přidělení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QoS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podle RFC 4675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BCFB" w14:textId="2E0BC2D5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1A5A490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1CD2" w14:textId="77777777" w:rsidR="00D052E6" w:rsidRPr="00BE56D8" w:rsidRDefault="00D052E6" w:rsidP="00D052E6">
            <w:pPr>
              <w:spacing w:after="0"/>
              <w:rPr>
                <w:rFonts w:cs="Arial"/>
                <w:bCs/>
                <w:szCs w:val="20"/>
              </w:rPr>
            </w:pPr>
            <w:r w:rsidRPr="00BE56D8">
              <w:rPr>
                <w:rFonts w:cs="Arial"/>
                <w:bCs/>
                <w:color w:val="000000"/>
                <w:szCs w:val="20"/>
              </w:rPr>
              <w:t xml:space="preserve">802.1X s podporou odlišných </w:t>
            </w:r>
            <w:proofErr w:type="spellStart"/>
            <w:r w:rsidRPr="00BE56D8">
              <w:rPr>
                <w:rFonts w:cs="Arial"/>
                <w:bCs/>
                <w:color w:val="000000"/>
                <w:szCs w:val="20"/>
              </w:rPr>
              <w:t>Preauth</w:t>
            </w:r>
            <w:proofErr w:type="spellEnd"/>
            <w:r w:rsidRPr="00BE56D8">
              <w:rPr>
                <w:rFonts w:cs="Arial"/>
                <w:bCs/>
                <w:color w:val="000000"/>
                <w:szCs w:val="20"/>
              </w:rPr>
              <w:t xml:space="preserve"> VLAN, </w:t>
            </w:r>
            <w:proofErr w:type="spellStart"/>
            <w:r w:rsidRPr="00BE56D8">
              <w:rPr>
                <w:rFonts w:cs="Arial"/>
                <w:bCs/>
                <w:color w:val="000000"/>
                <w:szCs w:val="20"/>
              </w:rPr>
              <w:t>Fail</w:t>
            </w:r>
            <w:proofErr w:type="spellEnd"/>
            <w:r w:rsidRPr="00BE56D8">
              <w:rPr>
                <w:rFonts w:cs="Arial"/>
                <w:bCs/>
                <w:color w:val="000000"/>
                <w:szCs w:val="20"/>
              </w:rPr>
              <w:t xml:space="preserve"> VLAN, </w:t>
            </w:r>
            <w:proofErr w:type="spellStart"/>
            <w:r w:rsidRPr="00BE56D8">
              <w:rPr>
                <w:rFonts w:cs="Arial"/>
                <w:bCs/>
                <w:color w:val="000000"/>
                <w:szCs w:val="20"/>
              </w:rPr>
              <w:t>Critical</w:t>
            </w:r>
            <w:proofErr w:type="spellEnd"/>
            <w:r w:rsidRPr="00BE56D8">
              <w:rPr>
                <w:rFonts w:cs="Arial"/>
                <w:bCs/>
                <w:color w:val="000000"/>
                <w:szCs w:val="20"/>
              </w:rPr>
              <w:t xml:space="preserve"> VLAN a </w:t>
            </w:r>
            <w:proofErr w:type="spellStart"/>
            <w:r w:rsidRPr="00BE56D8">
              <w:rPr>
                <w:rFonts w:cs="Arial"/>
                <w:bCs/>
                <w:color w:val="000000"/>
                <w:szCs w:val="20"/>
              </w:rPr>
              <w:t>Critical</w:t>
            </w:r>
            <w:proofErr w:type="spellEnd"/>
            <w:r w:rsidRPr="00BE56D8">
              <w:rPr>
                <w:rFonts w:cs="Arial"/>
                <w:bCs/>
                <w:color w:val="000000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bCs/>
                <w:color w:val="000000"/>
                <w:szCs w:val="20"/>
              </w:rPr>
              <w:t>voice</w:t>
            </w:r>
            <w:proofErr w:type="spellEnd"/>
            <w:r w:rsidRPr="00BE56D8">
              <w:rPr>
                <w:rFonts w:cs="Arial"/>
                <w:bCs/>
                <w:color w:val="000000"/>
                <w:szCs w:val="20"/>
              </w:rPr>
              <w:t xml:space="preserve"> VLAN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6E8B" w14:textId="143E29DE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B9391E4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6E887" w14:textId="77777777" w:rsidR="00D052E6" w:rsidRPr="00BE56D8" w:rsidRDefault="00D052E6" w:rsidP="00D052E6">
            <w:pPr>
              <w:spacing w:after="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5012" w14:textId="2FD8DDE0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472351B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9904" w14:textId="77777777" w:rsidR="00D052E6" w:rsidRPr="00BE56D8" w:rsidRDefault="00D052E6" w:rsidP="00D052E6">
            <w:pPr>
              <w:spacing w:after="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0957" w14:textId="2DC4A50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75AE7F7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393A" w14:textId="3260183A" w:rsidR="00D052E6" w:rsidRPr="00BE56D8" w:rsidRDefault="00D052E6" w:rsidP="00D052E6">
            <w:pPr>
              <w:spacing w:after="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bCs/>
                <w:color w:val="000000"/>
                <w:szCs w:val="20"/>
              </w:rPr>
              <w:t xml:space="preserve">Port </w:t>
            </w:r>
            <w:proofErr w:type="spellStart"/>
            <w:r w:rsidRPr="00BE56D8">
              <w:rPr>
                <w:rFonts w:cs="Arial"/>
                <w:bCs/>
                <w:color w:val="000000"/>
                <w:szCs w:val="20"/>
              </w:rPr>
              <w:t>security</w:t>
            </w:r>
            <w:proofErr w:type="spellEnd"/>
            <w:r w:rsidRPr="00BE56D8">
              <w:rPr>
                <w:rFonts w:cs="Arial"/>
                <w:bCs/>
                <w:color w:val="000000"/>
                <w:szCs w:val="20"/>
              </w:rPr>
              <w:t xml:space="preserve"> – omezení počtu MAC adres na port, statické MAC, </w:t>
            </w:r>
            <w:proofErr w:type="spellStart"/>
            <w:r w:rsidRPr="00BE56D8">
              <w:rPr>
                <w:rFonts w:cs="Arial"/>
                <w:bCs/>
                <w:color w:val="000000"/>
                <w:szCs w:val="20"/>
              </w:rPr>
              <w:t>sticky</w:t>
            </w:r>
            <w:proofErr w:type="spellEnd"/>
            <w:r w:rsidRPr="00BE56D8">
              <w:rPr>
                <w:rFonts w:cs="Arial"/>
                <w:bCs/>
                <w:color w:val="000000"/>
                <w:szCs w:val="20"/>
              </w:rPr>
              <w:t xml:space="preserve"> MAC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5FFB" w14:textId="6BFAEDE7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E634CD9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C904" w14:textId="77777777" w:rsidR="00D052E6" w:rsidRPr="00BE56D8" w:rsidRDefault="00D052E6" w:rsidP="00D052E6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Podpora IPv6 RA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Guard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, DHCPv6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Guard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a IPv6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Destination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Guard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99EF" w14:textId="1485AF4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D752D6D" w14:textId="77777777" w:rsidTr="00E237D4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7AA" w14:textId="77777777" w:rsidR="00D052E6" w:rsidRPr="00BE56D8" w:rsidRDefault="00D052E6" w:rsidP="00D052E6">
            <w:pPr>
              <w:spacing w:after="0"/>
              <w:rPr>
                <w:rFonts w:cs="Arial"/>
                <w:bCs/>
                <w:szCs w:val="20"/>
              </w:rPr>
            </w:pPr>
            <w:r w:rsidRPr="00BE56D8">
              <w:rPr>
                <w:rFonts w:cs="Arial"/>
                <w:bCs/>
                <w:szCs w:val="20"/>
              </w:rPr>
              <w:lastRenderedPageBreak/>
              <w:t xml:space="preserve">BPDU </w:t>
            </w:r>
            <w:proofErr w:type="spellStart"/>
            <w:r w:rsidRPr="00BE56D8">
              <w:rPr>
                <w:rFonts w:cs="Arial"/>
                <w:bCs/>
                <w:szCs w:val="20"/>
              </w:rPr>
              <w:t>guard</w:t>
            </w:r>
            <w:proofErr w:type="spellEnd"/>
            <w:r w:rsidRPr="00BE56D8">
              <w:rPr>
                <w:rFonts w:cs="Arial"/>
                <w:bCs/>
                <w:szCs w:val="20"/>
              </w:rPr>
              <w:t xml:space="preserve"> a </w:t>
            </w:r>
            <w:proofErr w:type="spellStart"/>
            <w:r w:rsidRPr="00BE56D8">
              <w:rPr>
                <w:rFonts w:cs="Arial"/>
                <w:bCs/>
                <w:szCs w:val="20"/>
              </w:rPr>
              <w:t>Root</w:t>
            </w:r>
            <w:proofErr w:type="spellEnd"/>
            <w:r w:rsidRPr="00BE56D8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bCs/>
                <w:szCs w:val="20"/>
              </w:rPr>
              <w:t>guard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D841" w14:textId="67A11FA9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8923E2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16279F9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315" w14:textId="77777777" w:rsidR="00D052E6" w:rsidRPr="00BE56D8" w:rsidRDefault="00D052E6" w:rsidP="00D052E6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Podpora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service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insertion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včetně technologie VXLAN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C738" w14:textId="791433D5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080085C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1C00" w14:textId="77777777" w:rsidR="00D052E6" w:rsidRPr="00BE56D8" w:rsidRDefault="00D052E6" w:rsidP="00D052E6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Podpora static a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dynamic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VXLAN s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využítím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BGP-EVPN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FDF9" w14:textId="171574E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DDF3E7B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6F2A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PBR VXLAN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6B82" w14:textId="2D32ABF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CA9141E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CFE0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Podpora Group </w:t>
            </w:r>
            <w:proofErr w:type="spellStart"/>
            <w:r w:rsidRPr="00BE56D8">
              <w:rPr>
                <w:rFonts w:cs="Arial"/>
                <w:szCs w:val="20"/>
              </w:rPr>
              <w:t>based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policy</w:t>
            </w:r>
            <w:proofErr w:type="spellEnd"/>
            <w:r w:rsidRPr="00BE56D8">
              <w:rPr>
                <w:rFonts w:cs="Arial"/>
                <w:szCs w:val="20"/>
              </w:rPr>
              <w:t xml:space="preserve"> pro VXLAN (VXLAN GBP)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7A06" w14:textId="0BFB173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E064361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7DE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bCs/>
                <w:szCs w:val="20"/>
              </w:rPr>
              <w:t xml:space="preserve">Konfigurovatelná ochrana </w:t>
            </w:r>
            <w:proofErr w:type="spellStart"/>
            <w:r w:rsidRPr="00BE56D8">
              <w:rPr>
                <w:rFonts w:cs="Arial"/>
                <w:bCs/>
                <w:szCs w:val="20"/>
              </w:rPr>
              <w:t>control</w:t>
            </w:r>
            <w:proofErr w:type="spellEnd"/>
            <w:r w:rsidRPr="00BE56D8">
              <w:rPr>
                <w:rFonts w:cs="Arial"/>
                <w:bCs/>
                <w:szCs w:val="20"/>
              </w:rPr>
              <w:t xml:space="preserve"> plane (</w:t>
            </w:r>
            <w:proofErr w:type="spellStart"/>
            <w:r w:rsidRPr="00BE56D8">
              <w:rPr>
                <w:rFonts w:cs="Arial"/>
                <w:bCs/>
                <w:szCs w:val="20"/>
              </w:rPr>
              <w:t>CoPP</w:t>
            </w:r>
            <w:proofErr w:type="spellEnd"/>
            <w:r w:rsidRPr="00BE56D8">
              <w:rPr>
                <w:rFonts w:cs="Arial"/>
                <w:bCs/>
                <w:szCs w:val="20"/>
              </w:rPr>
              <w:t xml:space="preserve">) před </w:t>
            </w:r>
            <w:proofErr w:type="spellStart"/>
            <w:r w:rsidRPr="00BE56D8">
              <w:rPr>
                <w:rFonts w:cs="Arial"/>
                <w:bCs/>
                <w:szCs w:val="20"/>
              </w:rPr>
              <w:t>DoS</w:t>
            </w:r>
            <w:proofErr w:type="spellEnd"/>
            <w:r w:rsidRPr="00BE56D8">
              <w:rPr>
                <w:rFonts w:cs="Arial"/>
                <w:bCs/>
                <w:szCs w:val="20"/>
              </w:rPr>
              <w:t xml:space="preserve"> útoky na CPU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8BD" w14:textId="3AB66A94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5D7DF0F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961D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Vynucení zadat heslo administrátora a nastavitelná politika komplexity hesla přímo na přepínači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A104" w14:textId="0323823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260766F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1CAB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Možnost instalace vlastního certifikátu včetně podpory </w:t>
            </w:r>
            <w:proofErr w:type="spellStart"/>
            <w:r w:rsidRPr="00BE56D8">
              <w:rPr>
                <w:rFonts w:cs="Arial"/>
                <w:szCs w:val="20"/>
              </w:rPr>
              <w:t>Enrollment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over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Secure</w:t>
            </w:r>
            <w:proofErr w:type="spellEnd"/>
            <w:r w:rsidRPr="00BE56D8">
              <w:rPr>
                <w:rFonts w:cs="Arial"/>
                <w:szCs w:val="20"/>
              </w:rPr>
              <w:t xml:space="preserve"> Transport (EST)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73E8" w14:textId="04463DCA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778E30B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2A0F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TACACS+ a RADIUS klient pro AAA (autentizace, autorizace, </w:t>
            </w:r>
            <w:proofErr w:type="spellStart"/>
            <w:r w:rsidRPr="00BE56D8">
              <w:rPr>
                <w:rFonts w:cs="Arial"/>
                <w:szCs w:val="20"/>
              </w:rPr>
              <w:t>accounting</w:t>
            </w:r>
            <w:proofErr w:type="spellEnd"/>
            <w:r w:rsidRPr="00BE56D8">
              <w:rPr>
                <w:rFonts w:cs="Arial"/>
                <w:szCs w:val="20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61F5" w14:textId="15BD1367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74E5DED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24B0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</w:rPr>
              <w:t>Aktivní monitoring dostupnosti RADIUS a TACACS+ přednastaveným jménem a heslem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7258" w14:textId="119E168D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9C0BB83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43A2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Podpora </w:t>
            </w:r>
            <w:proofErr w:type="spellStart"/>
            <w:r w:rsidRPr="00BE56D8">
              <w:rPr>
                <w:rFonts w:cs="Arial"/>
                <w:szCs w:val="20"/>
              </w:rPr>
              <w:t>Radius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over</w:t>
            </w:r>
            <w:proofErr w:type="spellEnd"/>
            <w:r w:rsidRPr="00BE56D8">
              <w:rPr>
                <w:rFonts w:cs="Arial"/>
                <w:szCs w:val="20"/>
              </w:rPr>
              <w:t xml:space="preserve"> TLS (</w:t>
            </w:r>
            <w:proofErr w:type="spellStart"/>
            <w:r w:rsidRPr="00BE56D8">
              <w:rPr>
                <w:rFonts w:cs="Arial"/>
                <w:szCs w:val="20"/>
              </w:rPr>
              <w:t>RadSec</w:t>
            </w:r>
            <w:proofErr w:type="spellEnd"/>
            <w:r w:rsidRPr="00BE56D8">
              <w:rPr>
                <w:rFonts w:cs="Arial"/>
                <w:szCs w:val="20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8553" w14:textId="78D3D60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D071474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5BE5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Podpora RADIUS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CoA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(RFC3576)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28B8" w14:textId="71C6D8F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B60FAE2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787D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bCs/>
                <w:color w:val="000000"/>
                <w:szCs w:val="20"/>
              </w:rPr>
              <w:t>802.1x autentizace přepínače vůči nadřazenému přepínači s podporou EAP-TLS a EAP-MD5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1EC9" w14:textId="747D8AA9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DFEA1CE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7F39" w14:textId="77777777" w:rsidR="00D052E6" w:rsidRPr="00BE56D8" w:rsidRDefault="00D052E6" w:rsidP="00D052E6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proofErr w:type="spellStart"/>
            <w:r w:rsidRPr="00BE56D8">
              <w:rPr>
                <w:rFonts w:cs="Arial"/>
                <w:color w:val="000000"/>
                <w:szCs w:val="20"/>
              </w:rPr>
              <w:t>QoS</w:t>
            </w:r>
            <w:proofErr w:type="spellEnd"/>
            <w:r w:rsidRPr="00BE56D8">
              <w:rPr>
                <w:rFonts w:cs="Arial"/>
                <w:color w:val="000000"/>
                <w:szCs w:val="20"/>
              </w:rPr>
              <w:t xml:space="preserve"> ochrana před zahlcením WRED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A6B8" w14:textId="0F3D7201" w:rsidR="00D052E6" w:rsidRPr="00BE56D8" w:rsidRDefault="00D052E6" w:rsidP="00D052E6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94495B2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4830" w14:textId="77777777" w:rsidR="00D052E6" w:rsidRPr="00BE56D8" w:rsidRDefault="00D052E6" w:rsidP="00D052E6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Podpora Data Center </w:t>
            </w:r>
            <w:proofErr w:type="spellStart"/>
            <w:r w:rsidRPr="00BE56D8">
              <w:rPr>
                <w:rFonts w:cs="Arial"/>
                <w:szCs w:val="20"/>
              </w:rPr>
              <w:t>Bridging</w:t>
            </w:r>
            <w:proofErr w:type="spellEnd"/>
            <w:r w:rsidRPr="00BE56D8">
              <w:rPr>
                <w:rFonts w:cs="Arial"/>
                <w:szCs w:val="20"/>
              </w:rPr>
              <w:t xml:space="preserve"> (PFC 802.1Qbb, ETS 802.1Qaz)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FF93" w14:textId="434B4689" w:rsidR="00D052E6" w:rsidRPr="00BE56D8" w:rsidRDefault="00D052E6" w:rsidP="00D052E6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3661FEE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D210" w14:textId="77777777" w:rsidR="00D052E6" w:rsidRPr="00BE56D8" w:rsidRDefault="00D052E6" w:rsidP="00D052E6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IP Explicit </w:t>
            </w:r>
            <w:proofErr w:type="spellStart"/>
            <w:r w:rsidRPr="00BE56D8">
              <w:rPr>
                <w:rFonts w:cs="Arial"/>
                <w:szCs w:val="20"/>
              </w:rPr>
              <w:t>Congestion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Notification</w:t>
            </w:r>
            <w:proofErr w:type="spellEnd"/>
            <w:r w:rsidRPr="00BE56D8">
              <w:rPr>
                <w:rFonts w:cs="Arial"/>
                <w:szCs w:val="20"/>
              </w:rPr>
              <w:t xml:space="preserve"> (ECN)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8827" w14:textId="39DDDC1F" w:rsidR="00D052E6" w:rsidRPr="00BE56D8" w:rsidRDefault="00D052E6" w:rsidP="00D052E6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7B00DA8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A62F" w14:textId="77777777" w:rsidR="00D052E6" w:rsidRPr="00BE56D8" w:rsidRDefault="00D052E6" w:rsidP="00D052E6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BE56D8">
              <w:rPr>
                <w:rFonts w:cs="Arial"/>
                <w:szCs w:val="20"/>
              </w:rPr>
              <w:t>Podpora RoCEv2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1FCE" w14:textId="0F526FC0" w:rsidR="00D052E6" w:rsidRPr="00BE56D8" w:rsidRDefault="00D052E6" w:rsidP="00D052E6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AA4E889" w14:textId="77777777" w:rsidTr="005056C8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E8F" w14:textId="77777777" w:rsidR="00D052E6" w:rsidRPr="00BE56D8" w:rsidRDefault="00D052E6" w:rsidP="00D052E6">
            <w:pPr>
              <w:spacing w:after="0"/>
              <w:rPr>
                <w:rFonts w:cs="Arial"/>
                <w:bCs/>
                <w:color w:val="000000"/>
                <w:szCs w:val="20"/>
              </w:rPr>
            </w:pPr>
            <w:r w:rsidRPr="00BE56D8">
              <w:rPr>
                <w:rFonts w:cs="Arial"/>
                <w:bCs/>
                <w:color w:val="000000"/>
                <w:szCs w:val="20"/>
              </w:rPr>
              <w:t>Podpora MPLS L3 VPN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0656" w14:textId="6895CE19" w:rsidR="00D052E6" w:rsidRPr="00BE56D8" w:rsidRDefault="00D052E6" w:rsidP="00D052E6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0F7FA5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E75BC8" w:rsidRPr="00BE56D8" w14:paraId="013A941F" w14:textId="77777777" w:rsidTr="00F43475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99AB3" w14:textId="77777777" w:rsidR="00E75BC8" w:rsidRPr="00BE56D8" w:rsidRDefault="00E75BC8" w:rsidP="00C075B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Management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09115" w14:textId="175EBA89" w:rsidR="00E75BC8" w:rsidRPr="00BE56D8" w:rsidRDefault="00F43475" w:rsidP="00C075B5">
            <w:pPr>
              <w:spacing w:after="0"/>
              <w:jc w:val="center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D052E6" w:rsidRPr="00BE56D8" w14:paraId="4A169382" w14:textId="77777777" w:rsidTr="007D6BA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134C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</w:rPr>
              <w:t xml:space="preserve">CLI formou 1x USB-C </w:t>
            </w:r>
            <w:proofErr w:type="spellStart"/>
            <w:r w:rsidRPr="00BE56D8">
              <w:rPr>
                <w:rFonts w:cs="Arial"/>
                <w:color w:val="000000"/>
                <w:szCs w:val="20"/>
              </w:rPr>
              <w:t>console</w:t>
            </w:r>
            <w:proofErr w:type="spellEnd"/>
            <w:r w:rsidRPr="00BE56D8">
              <w:rPr>
                <w:rFonts w:cs="Arial"/>
                <w:color w:val="000000"/>
                <w:szCs w:val="20"/>
              </w:rPr>
              <w:t xml:space="preserve"> port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20A1" w14:textId="08717494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6C6F8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84B5CC9" w14:textId="77777777" w:rsidTr="007D6BA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C5F4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Bezdrátová sériová konzole pomocí</w:t>
            </w: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Bluetooth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18C7" w14:textId="039208D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6C6F8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2B00C65" w14:textId="77777777" w:rsidTr="007D6BA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AB3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Konfigurace zařízení v člověku čitelné textové formě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BC4A" w14:textId="1469E6FE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6C6F8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C43E06E" w14:textId="77777777" w:rsidTr="007D6BA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4A4B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56D8">
              <w:rPr>
                <w:rFonts w:cs="Arial"/>
                <w:szCs w:val="20"/>
              </w:rPr>
              <w:t>OoB</w:t>
            </w:r>
            <w:proofErr w:type="spellEnd"/>
            <w:r w:rsidRPr="00BE56D8">
              <w:rPr>
                <w:rFonts w:cs="Arial"/>
                <w:szCs w:val="20"/>
              </w:rPr>
              <w:t xml:space="preserve"> management formou portu RJ45 s podporou ethernetu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03A6" w14:textId="3DCF4B4E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6C6F8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D3422C4" w14:textId="77777777" w:rsidTr="007D6BA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AFBA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USB port pro přenos konfigurace a firmware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759F" w14:textId="5488CF8B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6C6F8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46EF4A5" w14:textId="77777777" w:rsidTr="007D6BA6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00C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lastRenderedPageBreak/>
              <w:t>Podpora IPv4 a IPv6 management: SSHv2 server, HTTPS server, SFTP a SCP klient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7B11" w14:textId="1F8EEA07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6C6F8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8003972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43FE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RSA s délkou klíče minimálně 4096 bitů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5BB6" w14:textId="74F3273E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0886ADA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AC91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SNMPv2c a SNMPv3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34EE" w14:textId="2F3575BA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DED1F7F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DF40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Možnost omezení přístupu k managementu (SSH, SNMP) pomocí ACL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5A9D" w14:textId="30F2325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40E78F5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474B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</w:rPr>
              <w:t>Lokálně vynucené RBAC na úrovni přepínače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E156" w14:textId="56812DC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3AC52F9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2B3E" w14:textId="36FC3841" w:rsidR="00D052E6" w:rsidRPr="00BE56D8" w:rsidRDefault="00D052E6" w:rsidP="00D052E6">
            <w:pPr>
              <w:spacing w:after="0"/>
              <w:rPr>
                <w:rFonts w:cs="Arial"/>
                <w:color w:val="000000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Duální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flash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image – podpora dvou nezávislých verzí operačního systému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B401" w14:textId="34C64220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71FC1FB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CE50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Konfigurační změny pomocí naplánovaných pracovních úloh (Job scheduler)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7ADA" w14:textId="34E391C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3726DCD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8A49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TCP a UDP SYSLOG pro IPv4 a IPv6 s možností logováni do více SYSLOG serverů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CCAB" w14:textId="195B6192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68C6CB9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155B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Podpora automatických i manuálních </w:t>
            </w:r>
            <w:proofErr w:type="spellStart"/>
            <w:r w:rsidRPr="00BE56D8">
              <w:rPr>
                <w:rFonts w:cs="Arial"/>
                <w:szCs w:val="20"/>
              </w:rPr>
              <w:t>snapshotů</w:t>
            </w:r>
            <w:proofErr w:type="spellEnd"/>
            <w:r w:rsidRPr="00BE56D8">
              <w:rPr>
                <w:rFonts w:cs="Arial"/>
                <w:szCs w:val="20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33A0" w14:textId="61BAEA50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9373AA1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C8C0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Podpora standardního Linux </w:t>
            </w:r>
            <w:proofErr w:type="spellStart"/>
            <w:r w:rsidRPr="00BE56D8">
              <w:rPr>
                <w:rFonts w:cs="Arial"/>
                <w:szCs w:val="20"/>
              </w:rPr>
              <w:t>Shellu</w:t>
            </w:r>
            <w:proofErr w:type="spellEnd"/>
            <w:r w:rsidRPr="00BE56D8">
              <w:rPr>
                <w:rFonts w:cs="Arial"/>
                <w:szCs w:val="20"/>
              </w:rPr>
              <w:t xml:space="preserve"> (BASH) pro debugging a skriptování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5BE6" w14:textId="5ABBFBD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A49EB98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158C" w14:textId="0506F1EE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skriptování v jazyce Python – lokální interpret jazyka v přepínači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5FBF" w14:textId="78B86B52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64CEBB9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EB74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94B0" w14:textId="55FA264B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01F279F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CC22" w14:textId="6E8F5DFE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Grafické rozhraní pro vynášení výsledků monitorování a analytických skriptů – možnost vynášení stavu monitorovaných metrik do grafů atp.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0979" w14:textId="789BEEAC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5639B74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CF3C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Root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cause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analysis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0DC8" w14:textId="11203E1D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248C825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9D44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Integrovaný nástroj na odchyt paketů (např. </w:t>
            </w:r>
            <w:proofErr w:type="spellStart"/>
            <w:r w:rsidRPr="00BE56D8">
              <w:rPr>
                <w:rFonts w:cs="Arial"/>
                <w:szCs w:val="20"/>
              </w:rPr>
              <w:t>WireShark</w:t>
            </w:r>
            <w:proofErr w:type="spellEnd"/>
            <w:r w:rsidRPr="00BE56D8">
              <w:rPr>
                <w:rFonts w:cs="Arial"/>
                <w:szCs w:val="20"/>
              </w:rPr>
              <w:t xml:space="preserve"> nebo ekvivalentní)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F160" w14:textId="1CFB9B4E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FC28FEB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E5DF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8DA" w14:textId="7B81BEB9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E7911C4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F36E" w14:textId="07981014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Interní úložiště dat pro sběr provozních dat a pokročilou diagnostiku zařízení: min. 30 GB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7A42" w14:textId="3B7EB2AC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DE8F7F4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33C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Analýza síťového provozu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sFlow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podle RFC 3176 pro oba směry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ingress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a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egress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0621" w14:textId="069946E1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362FE7AC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2EEC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  <w:lang w:eastAsia="en-GB"/>
              </w:rPr>
              <w:t>Analýza síťového provozu IPFIX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E10F" w14:textId="4140E9C6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8ACEA16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888D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Ochrana proti nahrání modifikovaného SW prostřednictvím image </w:t>
            </w:r>
            <w:proofErr w:type="spellStart"/>
            <w:r w:rsidRPr="00BE56D8">
              <w:rPr>
                <w:rFonts w:cs="Arial"/>
                <w:szCs w:val="20"/>
              </w:rPr>
              <w:t>signing</w:t>
            </w:r>
            <w:proofErr w:type="spellEnd"/>
            <w:r w:rsidRPr="00BE56D8">
              <w:rPr>
                <w:rFonts w:cs="Arial"/>
                <w:szCs w:val="20"/>
              </w:rPr>
              <w:t xml:space="preserve"> a </w:t>
            </w:r>
            <w:proofErr w:type="spellStart"/>
            <w:r w:rsidRPr="00BE56D8">
              <w:rPr>
                <w:rFonts w:cs="Arial"/>
                <w:szCs w:val="20"/>
              </w:rPr>
              <w:t>secure</w:t>
            </w:r>
            <w:proofErr w:type="spellEnd"/>
            <w:r w:rsidRPr="00BE56D8">
              <w:rPr>
                <w:rFonts w:cs="Arial"/>
                <w:szCs w:val="20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</w:rPr>
              <w:t>boot</w:t>
            </w:r>
            <w:proofErr w:type="spellEnd"/>
            <w:r w:rsidRPr="00BE56D8">
              <w:rPr>
                <w:rFonts w:cs="Arial"/>
                <w:szCs w:val="20"/>
              </w:rPr>
              <w:t>, ověřující autentičnost a integritu OS prostřednictvím TPM chipu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659B" w14:textId="72552812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BDB3975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34B7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SPAN a ERSPAN port </w:t>
            </w:r>
            <w:proofErr w:type="spellStart"/>
            <w:r w:rsidRPr="00BE56D8">
              <w:rPr>
                <w:rFonts w:cs="Arial"/>
                <w:szCs w:val="20"/>
              </w:rPr>
              <w:t>mirroring</w:t>
            </w:r>
            <w:proofErr w:type="spellEnd"/>
            <w:r w:rsidRPr="00BE56D8">
              <w:rPr>
                <w:rFonts w:cs="Arial"/>
                <w:szCs w:val="20"/>
              </w:rPr>
              <w:t>, alespoň 4 různé obousměrné session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51CF" w14:textId="47EF1DE5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72DD582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0D61" w14:textId="1F89FF4F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IP SLA pro měření dostupnosti a zpoždění provozu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VoIP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– režim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responder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i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probe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0DD7" w14:textId="3B5AAEA3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F204EC9" w14:textId="77777777" w:rsidTr="00247053">
        <w:trPr>
          <w:trHeight w:val="288"/>
        </w:trPr>
        <w:tc>
          <w:tcPr>
            <w:tcW w:w="4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C55A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Podpora integrace s automatizačními nástroji (</w:t>
            </w:r>
            <w:proofErr w:type="spellStart"/>
            <w:r w:rsidRPr="00BE56D8">
              <w:rPr>
                <w:rFonts w:cs="Arial"/>
                <w:szCs w:val="20"/>
              </w:rPr>
              <w:t>Ansible</w:t>
            </w:r>
            <w:proofErr w:type="spellEnd"/>
            <w:r w:rsidRPr="00BE56D8">
              <w:rPr>
                <w:rFonts w:cs="Arial"/>
                <w:szCs w:val="20"/>
              </w:rPr>
              <w:t>, NAPALM)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18B" w14:textId="20EA71E4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CF92707" w14:textId="77777777" w:rsidTr="00247053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652F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</w:rPr>
              <w:lastRenderedPageBreak/>
              <w:t xml:space="preserve">Automatizace – podpora </w:t>
            </w:r>
            <w:proofErr w:type="spellStart"/>
            <w:r w:rsidRPr="00BE56D8">
              <w:rPr>
                <w:rFonts w:cs="Arial"/>
                <w:color w:val="000000"/>
                <w:szCs w:val="20"/>
              </w:rPr>
              <w:t>read-only</w:t>
            </w:r>
            <w:proofErr w:type="spellEnd"/>
            <w:r w:rsidRPr="00BE56D8">
              <w:rPr>
                <w:rFonts w:cs="Arial"/>
                <w:color w:val="000000"/>
                <w:szCs w:val="20"/>
              </w:rPr>
              <w:t xml:space="preserve"> a </w:t>
            </w:r>
            <w:proofErr w:type="spellStart"/>
            <w:r w:rsidRPr="00BE56D8">
              <w:rPr>
                <w:rFonts w:cs="Arial"/>
                <w:color w:val="000000"/>
                <w:szCs w:val="20"/>
              </w:rPr>
              <w:t>read-write</w:t>
            </w:r>
            <w:proofErr w:type="spellEnd"/>
            <w:r w:rsidRPr="00BE56D8">
              <w:rPr>
                <w:rFonts w:cs="Arial"/>
                <w:color w:val="000000"/>
                <w:szCs w:val="20"/>
              </w:rPr>
              <w:t xml:space="preserve"> REST API včetně volání CLI příkazů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B90F" w14:textId="5D200707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AFF68CB" w14:textId="77777777" w:rsidTr="00247053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0253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Podpora Cloud i On-Premise management software výrobce zařízení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E845" w14:textId="30BA7129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5C35C68" w14:textId="77777777" w:rsidTr="00247053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29C2" w14:textId="77777777" w:rsidR="00D052E6" w:rsidRPr="00BE56D8" w:rsidRDefault="00D052E6" w:rsidP="00D052E6">
            <w:pPr>
              <w:spacing w:after="0"/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GB"/>
              </w:rPr>
              <w:t xml:space="preserve">Podpora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Zero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Touch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</w:t>
            </w:r>
            <w:proofErr w:type="spellStart"/>
            <w:r w:rsidRPr="00BE56D8">
              <w:rPr>
                <w:rFonts w:cs="Arial"/>
                <w:szCs w:val="20"/>
                <w:lang w:eastAsia="en-GB"/>
              </w:rPr>
              <w:t>Provisioning</w:t>
            </w:r>
            <w:proofErr w:type="spellEnd"/>
            <w:r w:rsidRPr="00BE56D8">
              <w:rPr>
                <w:rFonts w:cs="Arial"/>
                <w:szCs w:val="20"/>
                <w:lang w:eastAsia="en-GB"/>
              </w:rPr>
              <w:t xml:space="preserve"> (ZTP)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D49E" w14:textId="7B93EEA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E736F1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C35733" w:rsidRPr="00BE56D8" w14:paraId="7FC2E887" w14:textId="77777777" w:rsidTr="00C35733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D8A05" w14:textId="19F32982" w:rsidR="00C35733" w:rsidRPr="00BE56D8" w:rsidRDefault="00C35733" w:rsidP="00C35733">
            <w:pPr>
              <w:spacing w:after="0"/>
              <w:rPr>
                <w:rFonts w:cs="Arial"/>
                <w:szCs w:val="20"/>
                <w:lang w:eastAsia="en-GB"/>
              </w:rPr>
            </w:pPr>
            <w:r w:rsidRPr="00BE56D8">
              <w:rPr>
                <w:rFonts w:cs="Arial"/>
                <w:b/>
                <w:bCs/>
                <w:szCs w:val="20"/>
              </w:rPr>
              <w:t>Záruka a technická podpora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4BEA8" w14:textId="208C2610" w:rsidR="00C35733" w:rsidRPr="00BE56D8" w:rsidRDefault="00C35733" w:rsidP="00C35733">
            <w:pPr>
              <w:spacing w:after="0"/>
              <w:jc w:val="center"/>
              <w:rPr>
                <w:rFonts w:cs="Arial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D052E6" w:rsidRPr="00BE56D8" w14:paraId="08CA9BED" w14:textId="77777777" w:rsidTr="005E3383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A190" w14:textId="4730E4D5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US"/>
              </w:rPr>
            </w:pPr>
            <w:r w:rsidRPr="00BE56D8">
              <w:rPr>
                <w:rFonts w:cs="Arial"/>
                <w:szCs w:val="20"/>
              </w:rPr>
              <w:t>Je požadovaná záruka na hardware s výměnou v délce 5 let. Tato záruka musí být garantovaná přímo výrobcem zařízení.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CD8E" w14:textId="6A5ED4C9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B462DD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568321F" w14:textId="77777777" w:rsidTr="005E3383">
        <w:trPr>
          <w:trHeight w:val="288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ABC8" w14:textId="3010F077" w:rsidR="00D052E6" w:rsidRPr="00BE56D8" w:rsidRDefault="00D052E6" w:rsidP="00D052E6">
            <w:pPr>
              <w:spacing w:after="0"/>
              <w:rPr>
                <w:rFonts w:cs="Arial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Jsou požadovány software aktualizace (nové verze programového vybavení) v minimální délce 5 let.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1012" w14:textId="53161788" w:rsidR="00D052E6" w:rsidRPr="00BE56D8" w:rsidRDefault="00D052E6" w:rsidP="00D052E6">
            <w:pPr>
              <w:spacing w:after="0"/>
              <w:jc w:val="center"/>
              <w:rPr>
                <w:rFonts w:cs="Arial"/>
                <w:szCs w:val="20"/>
              </w:rPr>
            </w:pPr>
            <w:r w:rsidRPr="00B462DD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022B71FC" w14:textId="77777777" w:rsidR="003F158E" w:rsidRPr="00BE56D8" w:rsidRDefault="003F158E" w:rsidP="005E79A1"/>
    <w:p w14:paraId="4F66E156" w14:textId="77777777" w:rsidR="005E79A1" w:rsidRPr="00BE56D8" w:rsidRDefault="005E79A1" w:rsidP="005E79A1"/>
    <w:p w14:paraId="304E9A36" w14:textId="77777777" w:rsidR="005A596E" w:rsidRPr="00BE56D8" w:rsidRDefault="005A596E" w:rsidP="005A596E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t>Kabeláž a transceivery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5A596E" w:rsidRPr="00BE56D8" w14:paraId="5AFD7A23" w14:textId="77777777" w:rsidTr="009C3E28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527EDF7C" w14:textId="77777777" w:rsidR="005A596E" w:rsidRPr="00BE56D8" w:rsidRDefault="005A596E" w:rsidP="009C3E28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Kabely a optické moduly potřebné pro připojení zařízení k LAN přepínačům a propojení vlastních LAN přepínačů, všechny dodané komponenty musí být kompatibilní s připojovaným HW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68507807" w14:textId="77777777" w:rsidR="005A596E" w:rsidRPr="00BE56D8" w:rsidRDefault="005A596E" w:rsidP="009C3E28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72199887" w14:textId="77777777" w:rsidR="005A596E" w:rsidRPr="00BE56D8" w:rsidRDefault="005A596E" w:rsidP="009C3E28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5A596E" w:rsidRPr="00BE56D8" w14:paraId="2DC9F061" w14:textId="77777777" w:rsidTr="009C3E28">
        <w:trPr>
          <w:trHeight w:val="300"/>
        </w:trPr>
        <w:tc>
          <w:tcPr>
            <w:tcW w:w="7792" w:type="dxa"/>
            <w:shd w:val="clear" w:color="auto" w:fill="F2F2F2" w:themeFill="background1" w:themeFillShade="F2"/>
            <w:vAlign w:val="center"/>
            <w:hideMark/>
          </w:tcPr>
          <w:p w14:paraId="49437DBC" w14:textId="77777777" w:rsidR="005A596E" w:rsidRPr="00BE56D8" w:rsidRDefault="005A596E" w:rsidP="009C3E28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  <w:highlight w:val="yellow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  <w:lang w:eastAsia="en-GB"/>
              </w:rPr>
              <w:t>Požadované parametry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bottom"/>
            <w:hideMark/>
          </w:tcPr>
          <w:p w14:paraId="3D3B7A27" w14:textId="77777777" w:rsidR="005A596E" w:rsidRPr="00BE56D8" w:rsidRDefault="005A596E" w:rsidP="009C3E28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>-</w:t>
            </w:r>
          </w:p>
        </w:tc>
      </w:tr>
      <w:tr w:rsidR="00D052E6" w:rsidRPr="00BE56D8" w14:paraId="13CCCA84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37177448" w14:textId="7F466FCC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2x 100G – Propoj nových přepínačů v rámci lokálního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stacku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19D4CD18" w14:textId="6F6213B4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D9C63F8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3281F7A8" w14:textId="31155D05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8x 100G QSFP28 MM – propoj nových přepínačů mezi lokalitami</w:t>
            </w:r>
          </w:p>
        </w:tc>
        <w:tc>
          <w:tcPr>
            <w:tcW w:w="1275" w:type="dxa"/>
            <w:shd w:val="clear" w:color="auto" w:fill="auto"/>
            <w:noWrap/>
          </w:tcPr>
          <w:p w14:paraId="3F06A95E" w14:textId="209AE611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8CBF4E9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73B425B7" w14:textId="77777777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36x 25G propoj mezi nově dodanými přepínači a nově dodanými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ESXi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servery (každý server má 6x 25G portů)</w:t>
            </w:r>
          </w:p>
        </w:tc>
        <w:tc>
          <w:tcPr>
            <w:tcW w:w="1275" w:type="dxa"/>
            <w:shd w:val="clear" w:color="auto" w:fill="auto"/>
            <w:noWrap/>
          </w:tcPr>
          <w:p w14:paraId="6117CACD" w14:textId="7178CF72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715A02DB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737F71B2" w14:textId="77777777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2x 25G propoj mezi nově dodanými přepínači a nově dodaným serverem pro zálohování</w:t>
            </w:r>
          </w:p>
        </w:tc>
        <w:tc>
          <w:tcPr>
            <w:tcW w:w="1275" w:type="dxa"/>
            <w:shd w:val="clear" w:color="auto" w:fill="auto"/>
            <w:noWrap/>
          </w:tcPr>
          <w:p w14:paraId="7B39BECF" w14:textId="42BB4E3C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60A7F43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252C8EE9" w14:textId="77777777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2x 25G propoj mezi nově dodanými přepínači a nově dodaným </w:t>
            </w:r>
            <w:proofErr w:type="spellStart"/>
            <w:r w:rsidRPr="00BE56D8">
              <w:rPr>
                <w:rFonts w:cs="Arial"/>
                <w:color w:val="000000"/>
                <w:szCs w:val="20"/>
                <w:lang w:eastAsia="en-GB"/>
              </w:rPr>
              <w:t>deduplikačním</w:t>
            </w:r>
            <w:proofErr w:type="spellEnd"/>
            <w:r w:rsidRPr="00BE56D8">
              <w:rPr>
                <w:rFonts w:cs="Arial"/>
                <w:color w:val="000000"/>
                <w:szCs w:val="20"/>
                <w:lang w:eastAsia="en-GB"/>
              </w:rPr>
              <w:t xml:space="preserve"> diskovým uložištěm</w:t>
            </w:r>
          </w:p>
        </w:tc>
        <w:tc>
          <w:tcPr>
            <w:tcW w:w="1275" w:type="dxa"/>
            <w:shd w:val="clear" w:color="auto" w:fill="auto"/>
            <w:noWrap/>
          </w:tcPr>
          <w:p w14:paraId="39734428" w14:textId="26B53D86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72E5DF8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2BC0E0D1" w14:textId="77777777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16x 1G base-T modul</w:t>
            </w:r>
          </w:p>
        </w:tc>
        <w:tc>
          <w:tcPr>
            <w:tcW w:w="1275" w:type="dxa"/>
            <w:shd w:val="clear" w:color="auto" w:fill="auto"/>
            <w:noWrap/>
          </w:tcPr>
          <w:p w14:paraId="217D839A" w14:textId="1205FC79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63139291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78D7E7AE" w14:textId="77777777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4x 1G MM SFP modul</w:t>
            </w:r>
          </w:p>
        </w:tc>
        <w:tc>
          <w:tcPr>
            <w:tcW w:w="1275" w:type="dxa"/>
            <w:shd w:val="clear" w:color="auto" w:fill="auto"/>
            <w:noWrap/>
          </w:tcPr>
          <w:p w14:paraId="0DDFF055" w14:textId="0AB369AE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AFDD012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00EAAC88" w14:textId="77777777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6x 10G MM SFP+ modul</w:t>
            </w:r>
          </w:p>
        </w:tc>
        <w:tc>
          <w:tcPr>
            <w:tcW w:w="1275" w:type="dxa"/>
            <w:shd w:val="clear" w:color="auto" w:fill="auto"/>
            <w:noWrap/>
          </w:tcPr>
          <w:p w14:paraId="45E98771" w14:textId="1FE9E2C6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0F79CDFD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6624158F" w14:textId="77777777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4x 10G DAC 7M</w:t>
            </w:r>
          </w:p>
        </w:tc>
        <w:tc>
          <w:tcPr>
            <w:tcW w:w="1275" w:type="dxa"/>
            <w:shd w:val="clear" w:color="auto" w:fill="auto"/>
            <w:noWrap/>
          </w:tcPr>
          <w:p w14:paraId="115BF2AF" w14:textId="6AAD7FFF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035AE52" w14:textId="77777777" w:rsidTr="007D1E74">
        <w:trPr>
          <w:trHeight w:val="300"/>
        </w:trPr>
        <w:tc>
          <w:tcPr>
            <w:tcW w:w="7792" w:type="dxa"/>
            <w:shd w:val="clear" w:color="auto" w:fill="auto"/>
          </w:tcPr>
          <w:p w14:paraId="4EE00F0B" w14:textId="77777777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color w:val="000000"/>
                <w:szCs w:val="20"/>
                <w:lang w:eastAsia="en-GB"/>
              </w:rPr>
              <w:t>2x 10G DAC 1M</w:t>
            </w:r>
          </w:p>
        </w:tc>
        <w:tc>
          <w:tcPr>
            <w:tcW w:w="1275" w:type="dxa"/>
            <w:shd w:val="clear" w:color="auto" w:fill="auto"/>
            <w:noWrap/>
          </w:tcPr>
          <w:p w14:paraId="04ADF251" w14:textId="1D145113" w:rsidR="00D052E6" w:rsidRPr="00BE56D8" w:rsidRDefault="00D052E6" w:rsidP="00D052E6">
            <w:pPr>
              <w:spacing w:before="60" w:after="60"/>
              <w:jc w:val="center"/>
              <w:rPr>
                <w:rFonts w:cs="Arial"/>
                <w:color w:val="000000"/>
                <w:szCs w:val="20"/>
              </w:rPr>
            </w:pPr>
            <w:r w:rsidRPr="00247D94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466D4FAA" w14:textId="77777777" w:rsidR="005A596E" w:rsidRPr="00BE56D8" w:rsidRDefault="005A596E" w:rsidP="005A596E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EC69CE" w14:textId="77777777" w:rsidR="00D052E6" w:rsidRDefault="00D052E6" w:rsidP="001C066A">
      <w:pPr>
        <w:pStyle w:val="Nadpis2"/>
        <w:rPr>
          <w:rFonts w:ascii="Arial" w:hAnsi="Arial" w:cs="Arial"/>
        </w:rPr>
      </w:pPr>
    </w:p>
    <w:p w14:paraId="4B3B6018" w14:textId="18877DA9" w:rsidR="001C066A" w:rsidRPr="00BE56D8" w:rsidRDefault="001C066A" w:rsidP="001C066A">
      <w:pPr>
        <w:pStyle w:val="Nadpis2"/>
        <w:rPr>
          <w:rFonts w:ascii="Arial" w:hAnsi="Arial" w:cs="Arial"/>
        </w:rPr>
      </w:pPr>
      <w:r w:rsidRPr="00BE56D8">
        <w:rPr>
          <w:rFonts w:ascii="Arial" w:hAnsi="Arial" w:cs="Arial"/>
        </w:rPr>
        <w:t>Implementační práce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1C066A" w:rsidRPr="00BE56D8" w14:paraId="74F1DCAB" w14:textId="77777777" w:rsidTr="009C27F7">
        <w:trPr>
          <w:trHeight w:val="300"/>
        </w:trPr>
        <w:tc>
          <w:tcPr>
            <w:tcW w:w="7792" w:type="dxa"/>
            <w:shd w:val="clear" w:color="auto" w:fill="BFBFBF" w:themeFill="background1" w:themeFillShade="BF"/>
            <w:noWrap/>
            <w:vAlign w:val="center"/>
            <w:hideMark/>
          </w:tcPr>
          <w:p w14:paraId="3FE262E4" w14:textId="0E706EBA" w:rsidR="001C066A" w:rsidRPr="00BE56D8" w:rsidRDefault="00BF78D6" w:rsidP="009C27F7">
            <w:pPr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color w:val="000000"/>
                <w:szCs w:val="20"/>
              </w:rPr>
              <w:t xml:space="preserve">Kompletní implementace a konfigurace </w:t>
            </w:r>
            <w:r w:rsidR="00AD6767" w:rsidRPr="00BE56D8">
              <w:rPr>
                <w:rFonts w:cs="Arial"/>
                <w:b/>
                <w:bCs/>
                <w:color w:val="000000"/>
                <w:szCs w:val="20"/>
              </w:rPr>
              <w:t>všech komponent dodávaného řešení</w:t>
            </w:r>
            <w:r w:rsidR="001C066A" w:rsidRPr="00BE56D8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  <w:hideMark/>
          </w:tcPr>
          <w:p w14:paraId="6AF8AD6D" w14:textId="77777777" w:rsidR="001C066A" w:rsidRPr="00BE56D8" w:rsidRDefault="001C066A" w:rsidP="009C27F7">
            <w:pPr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Splňuje</w:t>
            </w:r>
          </w:p>
          <w:p w14:paraId="61221E50" w14:textId="77777777" w:rsidR="001C066A" w:rsidRPr="00BE56D8" w:rsidRDefault="001C066A" w:rsidP="009C27F7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6D8">
              <w:rPr>
                <w:rFonts w:cs="Arial"/>
                <w:b/>
                <w:bCs/>
                <w:szCs w:val="20"/>
              </w:rPr>
              <w:t>[Ano/Ne]</w:t>
            </w:r>
          </w:p>
        </w:tc>
      </w:tr>
      <w:tr w:rsidR="00D052E6" w:rsidRPr="00BE56D8" w14:paraId="7749F9E6" w14:textId="77777777" w:rsidTr="003429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DAB84C1" w14:textId="3FD960F0" w:rsidR="00D052E6" w:rsidRPr="00BE56D8" w:rsidRDefault="00D052E6" w:rsidP="00D052E6">
            <w:pPr>
              <w:rPr>
                <w:rFonts w:cs="Arial"/>
                <w:szCs w:val="20"/>
                <w:lang w:eastAsia="en-US"/>
              </w:rPr>
            </w:pPr>
            <w:r w:rsidRPr="00BE56D8">
              <w:rPr>
                <w:rFonts w:cs="Arial"/>
                <w:szCs w:val="20"/>
                <w:lang w:eastAsia="en-US"/>
              </w:rPr>
              <w:lastRenderedPageBreak/>
              <w:t>Projektové řízení po celou dobu realizace zakázky projektovým manažerem</w:t>
            </w:r>
          </w:p>
        </w:tc>
        <w:tc>
          <w:tcPr>
            <w:tcW w:w="1275" w:type="dxa"/>
            <w:shd w:val="clear" w:color="auto" w:fill="auto"/>
            <w:noWrap/>
          </w:tcPr>
          <w:p w14:paraId="3810CB09" w14:textId="6434A4C4" w:rsidR="00D052E6" w:rsidRPr="00BE56D8" w:rsidRDefault="00D052E6" w:rsidP="00D052E6">
            <w:pPr>
              <w:jc w:val="center"/>
            </w:pPr>
            <w:r w:rsidRPr="00914C0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3DF2B0E" w14:textId="77777777" w:rsidTr="003429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6C04E064" w14:textId="353A62AF" w:rsidR="00D052E6" w:rsidRPr="00BE56D8" w:rsidRDefault="00D052E6" w:rsidP="00D052E6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Vypracování detailního harmonogramu implementace</w:t>
            </w:r>
          </w:p>
        </w:tc>
        <w:tc>
          <w:tcPr>
            <w:tcW w:w="1275" w:type="dxa"/>
            <w:shd w:val="clear" w:color="auto" w:fill="auto"/>
            <w:noWrap/>
          </w:tcPr>
          <w:p w14:paraId="122155A4" w14:textId="52A1D6EF" w:rsidR="00D052E6" w:rsidRPr="00BE56D8" w:rsidRDefault="00D052E6" w:rsidP="00D052E6">
            <w:pPr>
              <w:jc w:val="center"/>
            </w:pPr>
            <w:r w:rsidRPr="00914C0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104A7BFD" w14:textId="77777777" w:rsidTr="003429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43836D96" w14:textId="7D1A921E" w:rsidR="00D052E6" w:rsidRPr="00BE56D8" w:rsidRDefault="00D052E6" w:rsidP="00D052E6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  <w:lang w:eastAsia="en-US"/>
              </w:rPr>
              <w:t>Fyzická instalace a základní konfigurace nabízeného řešení</w:t>
            </w:r>
          </w:p>
        </w:tc>
        <w:tc>
          <w:tcPr>
            <w:tcW w:w="1275" w:type="dxa"/>
            <w:shd w:val="clear" w:color="auto" w:fill="auto"/>
            <w:noWrap/>
          </w:tcPr>
          <w:p w14:paraId="240FE17F" w14:textId="25BF5F99" w:rsidR="00D052E6" w:rsidRPr="00BE56D8" w:rsidRDefault="00D052E6" w:rsidP="00D052E6">
            <w:pPr>
              <w:jc w:val="center"/>
            </w:pPr>
            <w:r w:rsidRPr="00914C0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FAD57CB" w14:textId="77777777" w:rsidTr="003429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4834AE4" w14:textId="7F649383" w:rsidR="00D052E6" w:rsidRPr="00BE56D8" w:rsidRDefault="00D052E6" w:rsidP="00D052E6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Pokročilá konfigurace a nastavení provozních parametrů dle požadavků a potřeb zadavatele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0BDCC63A" w14:textId="39C34314" w:rsidR="00D052E6" w:rsidRPr="00BE56D8" w:rsidRDefault="00D052E6" w:rsidP="00D052E6">
            <w:pPr>
              <w:jc w:val="center"/>
            </w:pPr>
            <w:r w:rsidRPr="00914C0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D4F2688" w14:textId="77777777" w:rsidTr="003429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280DCD7B" w14:textId="507C0A4A" w:rsidR="00D052E6" w:rsidRPr="00BE56D8" w:rsidRDefault="00D052E6" w:rsidP="00D052E6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Migrace virtuálních serverů z </w:t>
            </w:r>
            <w:proofErr w:type="spellStart"/>
            <w:r w:rsidRPr="00BE56D8">
              <w:rPr>
                <w:rFonts w:cs="Arial"/>
                <w:szCs w:val="20"/>
              </w:rPr>
              <w:t>vSAN</w:t>
            </w:r>
            <w:proofErr w:type="spellEnd"/>
            <w:r w:rsidRPr="00BE56D8">
              <w:rPr>
                <w:rFonts w:cs="Arial"/>
                <w:szCs w:val="20"/>
              </w:rPr>
              <w:t xml:space="preserve"> clusteru na nové diskové pole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14:paraId="3490AD25" w14:textId="12F12F95" w:rsidR="00D052E6" w:rsidRPr="00BE56D8" w:rsidRDefault="00D052E6" w:rsidP="00D052E6">
            <w:pPr>
              <w:jc w:val="center"/>
            </w:pPr>
            <w:r w:rsidRPr="00914C0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13A62BB" w14:textId="77777777" w:rsidTr="003429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5085EAD3" w14:textId="41A3A2E8" w:rsidR="00D052E6" w:rsidRPr="00BE56D8" w:rsidRDefault="00D052E6" w:rsidP="00D052E6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 xml:space="preserve">Migrace nastavení a </w:t>
            </w:r>
            <w:proofErr w:type="spellStart"/>
            <w:r w:rsidRPr="00BE56D8">
              <w:rPr>
                <w:rFonts w:cs="Arial"/>
                <w:szCs w:val="20"/>
              </w:rPr>
              <w:t>deduplikační</w:t>
            </w:r>
            <w:proofErr w:type="spellEnd"/>
            <w:r w:rsidRPr="00BE56D8">
              <w:rPr>
                <w:rFonts w:cs="Arial"/>
                <w:szCs w:val="20"/>
              </w:rPr>
              <w:t xml:space="preserve"> databáze na nový </w:t>
            </w:r>
            <w:proofErr w:type="spellStart"/>
            <w:r w:rsidRPr="00BE56D8">
              <w:rPr>
                <w:rFonts w:cs="Arial"/>
                <w:szCs w:val="20"/>
              </w:rPr>
              <w:t>Commvault</w:t>
            </w:r>
            <w:proofErr w:type="spellEnd"/>
            <w:r w:rsidRPr="00BE56D8">
              <w:rPr>
                <w:rFonts w:cs="Arial"/>
                <w:szCs w:val="20"/>
              </w:rPr>
              <w:t xml:space="preserve"> media server</w:t>
            </w:r>
          </w:p>
        </w:tc>
        <w:tc>
          <w:tcPr>
            <w:tcW w:w="1275" w:type="dxa"/>
            <w:shd w:val="clear" w:color="auto" w:fill="auto"/>
            <w:noWrap/>
          </w:tcPr>
          <w:p w14:paraId="3C8E7C11" w14:textId="49BB2E63" w:rsidR="00D052E6" w:rsidRPr="00BE56D8" w:rsidRDefault="00D052E6" w:rsidP="00D052E6">
            <w:pPr>
              <w:jc w:val="center"/>
            </w:pPr>
            <w:r w:rsidRPr="00914C0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4DE0AC63" w14:textId="77777777" w:rsidTr="003429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77EA6F81" w14:textId="3DAD78F2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Základní zaškolení IT personálu zadavatele v rozsahu 3 MD</w:t>
            </w:r>
          </w:p>
        </w:tc>
        <w:tc>
          <w:tcPr>
            <w:tcW w:w="1275" w:type="dxa"/>
            <w:shd w:val="clear" w:color="auto" w:fill="auto"/>
            <w:noWrap/>
          </w:tcPr>
          <w:p w14:paraId="77C4A451" w14:textId="2CEF5BD7" w:rsidR="00D052E6" w:rsidRPr="00BE56D8" w:rsidRDefault="00D052E6" w:rsidP="00D052E6">
            <w:pPr>
              <w:jc w:val="center"/>
            </w:pPr>
            <w:r w:rsidRPr="00914C0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50490538" w14:textId="77777777" w:rsidTr="003429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3F4240A2" w14:textId="4305AD83" w:rsidR="00D052E6" w:rsidRPr="00BE56D8" w:rsidRDefault="00D052E6" w:rsidP="00D052E6">
            <w:pPr>
              <w:spacing w:before="60" w:after="60"/>
              <w:rPr>
                <w:rFonts w:cs="Arial"/>
                <w:color w:val="000000"/>
                <w:szCs w:val="20"/>
                <w:lang w:eastAsia="en-GB"/>
              </w:rPr>
            </w:pPr>
            <w:r w:rsidRPr="00BE56D8">
              <w:rPr>
                <w:rFonts w:cs="Arial"/>
                <w:szCs w:val="20"/>
              </w:rPr>
              <w:t>Zpracování a předání projektové dokumentace</w:t>
            </w:r>
          </w:p>
        </w:tc>
        <w:tc>
          <w:tcPr>
            <w:tcW w:w="1275" w:type="dxa"/>
            <w:shd w:val="clear" w:color="auto" w:fill="auto"/>
            <w:noWrap/>
          </w:tcPr>
          <w:p w14:paraId="6BB66B8E" w14:textId="75A312B5" w:rsidR="00D052E6" w:rsidRPr="00BE56D8" w:rsidRDefault="00D052E6" w:rsidP="00D052E6">
            <w:pPr>
              <w:jc w:val="center"/>
            </w:pPr>
            <w:r w:rsidRPr="00914C0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  <w:tr w:rsidR="00D052E6" w:rsidRPr="00BE56D8" w14:paraId="2720DC99" w14:textId="77777777" w:rsidTr="0034290C">
        <w:trPr>
          <w:trHeight w:val="300"/>
        </w:trPr>
        <w:tc>
          <w:tcPr>
            <w:tcW w:w="7792" w:type="dxa"/>
            <w:shd w:val="clear" w:color="auto" w:fill="auto"/>
            <w:vAlign w:val="center"/>
          </w:tcPr>
          <w:p w14:paraId="1C5A1F12" w14:textId="388CFC01" w:rsidR="00D052E6" w:rsidRPr="00BE56D8" w:rsidRDefault="00D052E6" w:rsidP="00D052E6">
            <w:pPr>
              <w:rPr>
                <w:rFonts w:cs="Arial"/>
                <w:szCs w:val="20"/>
              </w:rPr>
            </w:pPr>
            <w:r w:rsidRPr="00BE56D8">
              <w:rPr>
                <w:rFonts w:cs="Arial"/>
                <w:szCs w:val="20"/>
              </w:rPr>
              <w:t>Po-implementační podpora v rozsahu 1 měsíc</w:t>
            </w:r>
          </w:p>
        </w:tc>
        <w:tc>
          <w:tcPr>
            <w:tcW w:w="1275" w:type="dxa"/>
            <w:shd w:val="clear" w:color="auto" w:fill="auto"/>
            <w:noWrap/>
          </w:tcPr>
          <w:p w14:paraId="4866B454" w14:textId="0C118E29" w:rsidR="00D052E6" w:rsidRPr="00BE56D8" w:rsidRDefault="00D052E6" w:rsidP="00D052E6">
            <w:pPr>
              <w:jc w:val="center"/>
            </w:pPr>
            <w:r w:rsidRPr="00914C0A">
              <w:rPr>
                <w:rFonts w:cs="Arial"/>
                <w:bCs/>
                <w:i/>
                <w:szCs w:val="20"/>
                <w:highlight w:val="yellow"/>
              </w:rPr>
              <w:t xml:space="preserve">doplní dodavatel </w:t>
            </w:r>
          </w:p>
        </w:tc>
      </w:tr>
    </w:tbl>
    <w:p w14:paraId="43205A77" w14:textId="77777777" w:rsidR="001C066A" w:rsidRPr="00BE56D8" w:rsidRDefault="001C066A" w:rsidP="00513699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EADD5A" w14:textId="68D6F283" w:rsidR="00574965" w:rsidRPr="00BE56D8" w:rsidRDefault="00574965" w:rsidP="00574965">
      <w:pPr>
        <w:pStyle w:val="Nadpis2"/>
      </w:pPr>
      <w:r w:rsidRPr="00BE56D8">
        <w:t>Ostatní technické podmínky</w:t>
      </w:r>
    </w:p>
    <w:p w14:paraId="4CF560C5" w14:textId="75CADF48" w:rsidR="00574965" w:rsidRPr="00BE56D8" w:rsidRDefault="00574965" w:rsidP="00EE31B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>Předmět plnění zahrnuje kromě dodávky HW a SW kompletní implementaci nabízeného řešení vč. základního zaškolení IT personálu Zadavatele a vypracování dokumentace. Součástí implementace musí být konfigurace a nastavení všech parametrů pro provozní režim Zadavatele a po</w:t>
      </w:r>
      <w:r w:rsidR="00300A81" w:rsidRPr="00BE56D8">
        <w:rPr>
          <w:rFonts w:ascii="Arial" w:hAnsi="Arial" w:cs="Arial"/>
          <w:sz w:val="20"/>
          <w:szCs w:val="20"/>
        </w:rPr>
        <w:t>-</w:t>
      </w:r>
      <w:r w:rsidRPr="00BE56D8">
        <w:rPr>
          <w:rFonts w:ascii="Arial" w:hAnsi="Arial" w:cs="Arial"/>
          <w:sz w:val="20"/>
          <w:szCs w:val="20"/>
        </w:rPr>
        <w:t xml:space="preserve">implementační podpora v rozsahu 1 měsíc. </w:t>
      </w:r>
    </w:p>
    <w:p w14:paraId="4C4E4892" w14:textId="77777777" w:rsidR="00574965" w:rsidRPr="00BE56D8" w:rsidRDefault="00574965" w:rsidP="00EE31B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>Dodávka musí obsahovat veškeré potřebné licence pro splnění požadovaných vlastností a parametrů.</w:t>
      </w:r>
    </w:p>
    <w:p w14:paraId="00C3B550" w14:textId="3FA85F22" w:rsidR="00574965" w:rsidRPr="00BE56D8" w:rsidRDefault="00574965" w:rsidP="00EE31B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 xml:space="preserve">Servisní podpora bude poskytována z jednoho místa (single point </w:t>
      </w:r>
      <w:proofErr w:type="spellStart"/>
      <w:r w:rsidRPr="00BE56D8">
        <w:rPr>
          <w:rFonts w:ascii="Arial" w:hAnsi="Arial" w:cs="Arial"/>
          <w:sz w:val="20"/>
          <w:szCs w:val="20"/>
        </w:rPr>
        <w:t>of</w:t>
      </w:r>
      <w:proofErr w:type="spellEnd"/>
      <w:r w:rsidRPr="00BE56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56D8">
        <w:rPr>
          <w:rFonts w:ascii="Arial" w:hAnsi="Arial" w:cs="Arial"/>
          <w:sz w:val="20"/>
          <w:szCs w:val="20"/>
        </w:rPr>
        <w:t>contact</w:t>
      </w:r>
      <w:proofErr w:type="spellEnd"/>
      <w:r w:rsidRPr="00BE56D8">
        <w:rPr>
          <w:rFonts w:ascii="Arial" w:hAnsi="Arial" w:cs="Arial"/>
          <w:sz w:val="20"/>
          <w:szCs w:val="20"/>
        </w:rPr>
        <w:t>), shodná pro všechn</w:t>
      </w:r>
      <w:r w:rsidR="00E92FE6" w:rsidRPr="00BE56D8">
        <w:rPr>
          <w:rFonts w:ascii="Arial" w:hAnsi="Arial" w:cs="Arial"/>
          <w:sz w:val="20"/>
          <w:szCs w:val="20"/>
        </w:rPr>
        <w:t>a</w:t>
      </w:r>
      <w:r w:rsidRPr="00BE56D8">
        <w:rPr>
          <w:rFonts w:ascii="Arial" w:hAnsi="Arial" w:cs="Arial"/>
          <w:sz w:val="20"/>
          <w:szCs w:val="20"/>
        </w:rPr>
        <w:t xml:space="preserve"> zařízení v tomto zadávacím řízení.</w:t>
      </w:r>
    </w:p>
    <w:p w14:paraId="30079465" w14:textId="77777777" w:rsidR="00574965" w:rsidRPr="00BE56D8" w:rsidRDefault="00574965" w:rsidP="00EE31B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 xml:space="preserve">Zadavatel požaduje prokázání, že: </w:t>
      </w:r>
    </w:p>
    <w:p w14:paraId="2DD4BB36" w14:textId="77777777" w:rsidR="00574965" w:rsidRPr="00BE56D8" w:rsidRDefault="00574965" w:rsidP="00EE31BE">
      <w:pPr>
        <w:pStyle w:val="Odstavecseseznamem"/>
        <w:numPr>
          <w:ilvl w:val="0"/>
          <w:numId w:val="3"/>
        </w:numPr>
        <w:spacing w:after="12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 xml:space="preserve">nabízený HW je nový, nepoužitý a je určený pro distribuci v České republice; </w:t>
      </w:r>
    </w:p>
    <w:p w14:paraId="551EDC42" w14:textId="77777777" w:rsidR="00574965" w:rsidRPr="00BE56D8" w:rsidRDefault="00574965" w:rsidP="00E92FE6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BE56D8">
        <w:rPr>
          <w:rFonts w:ascii="Arial" w:hAnsi="Arial" w:cs="Arial"/>
          <w:sz w:val="20"/>
          <w:szCs w:val="20"/>
        </w:rPr>
        <w:t xml:space="preserve">prodávající je partnerem výrobce a je oprávněn HW nabízet </w:t>
      </w:r>
    </w:p>
    <w:p w14:paraId="1BF4C16C" w14:textId="77777777" w:rsidR="00574965" w:rsidRPr="00BE56D8" w:rsidRDefault="00574965" w:rsidP="00EE31BE">
      <w:pPr>
        <w:spacing w:before="0"/>
        <w:ind w:left="709"/>
        <w:rPr>
          <w:rFonts w:cs="Arial"/>
          <w:szCs w:val="20"/>
        </w:rPr>
      </w:pPr>
      <w:r w:rsidRPr="00BE56D8">
        <w:rPr>
          <w:rFonts w:cs="Arial"/>
          <w:szCs w:val="20"/>
        </w:rPr>
        <w:t>Výše uvedené skutečnosti dodavatel prokáže prohlášením výrobce nebo zastoupením výrobce pro Českou republiku.</w:t>
      </w:r>
    </w:p>
    <w:p w14:paraId="4008E35F" w14:textId="77777777" w:rsidR="00574965" w:rsidRPr="00BE56D8" w:rsidRDefault="00574965" w:rsidP="00574965">
      <w:pPr>
        <w:spacing w:after="0"/>
        <w:rPr>
          <w:rFonts w:cs="Arial"/>
          <w:szCs w:val="20"/>
        </w:rPr>
      </w:pPr>
    </w:p>
    <w:sectPr w:rsidR="00574965" w:rsidRPr="00BE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53D68" w14:textId="77777777" w:rsidR="00D95013" w:rsidRDefault="00D95013" w:rsidP="00C94936">
      <w:pPr>
        <w:spacing w:before="0" w:after="0"/>
      </w:pPr>
      <w:r>
        <w:separator/>
      </w:r>
    </w:p>
  </w:endnote>
  <w:endnote w:type="continuationSeparator" w:id="0">
    <w:p w14:paraId="10663561" w14:textId="77777777" w:rsidR="00D95013" w:rsidRDefault="00D95013" w:rsidP="00C949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940A6" w14:textId="77777777" w:rsidR="00D95013" w:rsidRDefault="00D95013" w:rsidP="00C94936">
      <w:pPr>
        <w:spacing w:before="0" w:after="0"/>
      </w:pPr>
      <w:r>
        <w:separator/>
      </w:r>
    </w:p>
  </w:footnote>
  <w:footnote w:type="continuationSeparator" w:id="0">
    <w:p w14:paraId="0857B4CF" w14:textId="77777777" w:rsidR="00D95013" w:rsidRDefault="00D95013" w:rsidP="00C949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821"/>
    <w:multiLevelType w:val="hybridMultilevel"/>
    <w:tmpl w:val="638A23F2"/>
    <w:lvl w:ilvl="0" w:tplc="F29AA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86B"/>
    <w:multiLevelType w:val="hybridMultilevel"/>
    <w:tmpl w:val="DAF4610C"/>
    <w:lvl w:ilvl="0" w:tplc="F29AA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4A2A438">
      <w:start w:val="16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0A3"/>
    <w:multiLevelType w:val="hybridMultilevel"/>
    <w:tmpl w:val="C7523E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4FF9"/>
    <w:multiLevelType w:val="hybridMultilevel"/>
    <w:tmpl w:val="7E3083D8"/>
    <w:lvl w:ilvl="0" w:tplc="DF36D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68A7"/>
    <w:multiLevelType w:val="hybridMultilevel"/>
    <w:tmpl w:val="533C863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6DB4"/>
    <w:multiLevelType w:val="hybridMultilevel"/>
    <w:tmpl w:val="D54EB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76FD"/>
    <w:multiLevelType w:val="hybridMultilevel"/>
    <w:tmpl w:val="349E1C42"/>
    <w:lvl w:ilvl="0" w:tplc="DF36D7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A24C7"/>
    <w:multiLevelType w:val="hybridMultilevel"/>
    <w:tmpl w:val="46F2475A"/>
    <w:lvl w:ilvl="0" w:tplc="DF36D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D3A5D"/>
    <w:multiLevelType w:val="hybridMultilevel"/>
    <w:tmpl w:val="A546F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A567E"/>
    <w:multiLevelType w:val="hybridMultilevel"/>
    <w:tmpl w:val="E3BAE5FE"/>
    <w:lvl w:ilvl="0" w:tplc="F29AA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8318B"/>
    <w:multiLevelType w:val="hybridMultilevel"/>
    <w:tmpl w:val="22FA50E6"/>
    <w:lvl w:ilvl="0" w:tplc="D570AC7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849E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86613008">
    <w:abstractNumId w:val="12"/>
  </w:num>
  <w:num w:numId="2" w16cid:durableId="942566014">
    <w:abstractNumId w:val="1"/>
  </w:num>
  <w:num w:numId="3" w16cid:durableId="115025989">
    <w:abstractNumId w:val="5"/>
  </w:num>
  <w:num w:numId="4" w16cid:durableId="1742825107">
    <w:abstractNumId w:val="11"/>
  </w:num>
  <w:num w:numId="5" w16cid:durableId="1083449062">
    <w:abstractNumId w:val="7"/>
  </w:num>
  <w:num w:numId="6" w16cid:durableId="1377704782">
    <w:abstractNumId w:val="4"/>
  </w:num>
  <w:num w:numId="7" w16cid:durableId="1679697786">
    <w:abstractNumId w:val="2"/>
  </w:num>
  <w:num w:numId="8" w16cid:durableId="1480875804">
    <w:abstractNumId w:val="6"/>
  </w:num>
  <w:num w:numId="9" w16cid:durableId="485435015">
    <w:abstractNumId w:val="9"/>
  </w:num>
  <w:num w:numId="10" w16cid:durableId="1544170471">
    <w:abstractNumId w:val="10"/>
  </w:num>
  <w:num w:numId="11" w16cid:durableId="1949385712">
    <w:abstractNumId w:val="0"/>
  </w:num>
  <w:num w:numId="12" w16cid:durableId="1271208412">
    <w:abstractNumId w:val="8"/>
  </w:num>
  <w:num w:numId="13" w16cid:durableId="44531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27"/>
    <w:rsid w:val="000018D6"/>
    <w:rsid w:val="00002775"/>
    <w:rsid w:val="00014173"/>
    <w:rsid w:val="0001561D"/>
    <w:rsid w:val="00015B6C"/>
    <w:rsid w:val="00020B50"/>
    <w:rsid w:val="0003110D"/>
    <w:rsid w:val="000338C6"/>
    <w:rsid w:val="0003558C"/>
    <w:rsid w:val="00041321"/>
    <w:rsid w:val="00043227"/>
    <w:rsid w:val="0004338D"/>
    <w:rsid w:val="000455F9"/>
    <w:rsid w:val="00045629"/>
    <w:rsid w:val="000524E0"/>
    <w:rsid w:val="00052978"/>
    <w:rsid w:val="00056FE1"/>
    <w:rsid w:val="00061C46"/>
    <w:rsid w:val="00066147"/>
    <w:rsid w:val="0007267F"/>
    <w:rsid w:val="00074AF0"/>
    <w:rsid w:val="00077BC6"/>
    <w:rsid w:val="00085D27"/>
    <w:rsid w:val="000937D0"/>
    <w:rsid w:val="000A05BD"/>
    <w:rsid w:val="000A215F"/>
    <w:rsid w:val="000B705C"/>
    <w:rsid w:val="000C0859"/>
    <w:rsid w:val="000C4FB9"/>
    <w:rsid w:val="000D01AE"/>
    <w:rsid w:val="000D56DB"/>
    <w:rsid w:val="000E2495"/>
    <w:rsid w:val="000F7DEA"/>
    <w:rsid w:val="001010FC"/>
    <w:rsid w:val="00101D15"/>
    <w:rsid w:val="00115748"/>
    <w:rsid w:val="001173D9"/>
    <w:rsid w:val="001216D7"/>
    <w:rsid w:val="001246F1"/>
    <w:rsid w:val="00126469"/>
    <w:rsid w:val="00130737"/>
    <w:rsid w:val="00134727"/>
    <w:rsid w:val="001605F7"/>
    <w:rsid w:val="001719BC"/>
    <w:rsid w:val="00171E2F"/>
    <w:rsid w:val="00180075"/>
    <w:rsid w:val="00180098"/>
    <w:rsid w:val="00183D08"/>
    <w:rsid w:val="0018439E"/>
    <w:rsid w:val="00184776"/>
    <w:rsid w:val="0018607C"/>
    <w:rsid w:val="0019089B"/>
    <w:rsid w:val="001A3FAB"/>
    <w:rsid w:val="001A795B"/>
    <w:rsid w:val="001B4565"/>
    <w:rsid w:val="001B779E"/>
    <w:rsid w:val="001C066A"/>
    <w:rsid w:val="001C3F55"/>
    <w:rsid w:val="001D52C7"/>
    <w:rsid w:val="001D694B"/>
    <w:rsid w:val="001E1B68"/>
    <w:rsid w:val="001F3ED1"/>
    <w:rsid w:val="001F44CC"/>
    <w:rsid w:val="00201432"/>
    <w:rsid w:val="00201C1D"/>
    <w:rsid w:val="002259D8"/>
    <w:rsid w:val="00225D29"/>
    <w:rsid w:val="002269F5"/>
    <w:rsid w:val="0023249D"/>
    <w:rsid w:val="00232FCA"/>
    <w:rsid w:val="002464D5"/>
    <w:rsid w:val="002464D6"/>
    <w:rsid w:val="00252229"/>
    <w:rsid w:val="0026717A"/>
    <w:rsid w:val="002713EF"/>
    <w:rsid w:val="00275F93"/>
    <w:rsid w:val="00291879"/>
    <w:rsid w:val="00292071"/>
    <w:rsid w:val="002926A5"/>
    <w:rsid w:val="002A3367"/>
    <w:rsid w:val="002B1341"/>
    <w:rsid w:val="002B6DF4"/>
    <w:rsid w:val="002B7B81"/>
    <w:rsid w:val="002C0C48"/>
    <w:rsid w:val="002C25A4"/>
    <w:rsid w:val="002D294E"/>
    <w:rsid w:val="002D7393"/>
    <w:rsid w:val="002F5838"/>
    <w:rsid w:val="00300A81"/>
    <w:rsid w:val="003026C3"/>
    <w:rsid w:val="00304296"/>
    <w:rsid w:val="00307844"/>
    <w:rsid w:val="003133E9"/>
    <w:rsid w:val="00316DF1"/>
    <w:rsid w:val="00333501"/>
    <w:rsid w:val="00336468"/>
    <w:rsid w:val="003453EF"/>
    <w:rsid w:val="0035788B"/>
    <w:rsid w:val="00363F61"/>
    <w:rsid w:val="00365930"/>
    <w:rsid w:val="0037463C"/>
    <w:rsid w:val="00380C53"/>
    <w:rsid w:val="00391143"/>
    <w:rsid w:val="003946D9"/>
    <w:rsid w:val="00395C46"/>
    <w:rsid w:val="00395E73"/>
    <w:rsid w:val="003B5FDA"/>
    <w:rsid w:val="003C53D6"/>
    <w:rsid w:val="003D3C3C"/>
    <w:rsid w:val="003E202C"/>
    <w:rsid w:val="003F0FE9"/>
    <w:rsid w:val="003F158E"/>
    <w:rsid w:val="003F6E52"/>
    <w:rsid w:val="003F7CF5"/>
    <w:rsid w:val="004020A7"/>
    <w:rsid w:val="004031AA"/>
    <w:rsid w:val="0041163F"/>
    <w:rsid w:val="00424720"/>
    <w:rsid w:val="00424CF9"/>
    <w:rsid w:val="004257BA"/>
    <w:rsid w:val="00426F6B"/>
    <w:rsid w:val="00442EAB"/>
    <w:rsid w:val="004435A3"/>
    <w:rsid w:val="00445354"/>
    <w:rsid w:val="00453F44"/>
    <w:rsid w:val="00462142"/>
    <w:rsid w:val="00470CC3"/>
    <w:rsid w:val="00470DC5"/>
    <w:rsid w:val="00471520"/>
    <w:rsid w:val="00474D12"/>
    <w:rsid w:val="00474F7D"/>
    <w:rsid w:val="004857CB"/>
    <w:rsid w:val="00486821"/>
    <w:rsid w:val="00490634"/>
    <w:rsid w:val="004946CC"/>
    <w:rsid w:val="00494942"/>
    <w:rsid w:val="00495AD5"/>
    <w:rsid w:val="004B515A"/>
    <w:rsid w:val="004C1B12"/>
    <w:rsid w:val="004C5CD3"/>
    <w:rsid w:val="004D39F9"/>
    <w:rsid w:val="004D6DA6"/>
    <w:rsid w:val="004E23EA"/>
    <w:rsid w:val="004F1D84"/>
    <w:rsid w:val="004F2253"/>
    <w:rsid w:val="004F31C4"/>
    <w:rsid w:val="00503A44"/>
    <w:rsid w:val="00504361"/>
    <w:rsid w:val="00506CB3"/>
    <w:rsid w:val="00513699"/>
    <w:rsid w:val="00515ACF"/>
    <w:rsid w:val="00530195"/>
    <w:rsid w:val="00533CDF"/>
    <w:rsid w:val="005343C0"/>
    <w:rsid w:val="00544DCF"/>
    <w:rsid w:val="00547B4D"/>
    <w:rsid w:val="00551B89"/>
    <w:rsid w:val="005551C2"/>
    <w:rsid w:val="00565244"/>
    <w:rsid w:val="00565FF1"/>
    <w:rsid w:val="00566B40"/>
    <w:rsid w:val="00574965"/>
    <w:rsid w:val="005973DD"/>
    <w:rsid w:val="005A596E"/>
    <w:rsid w:val="005B33FE"/>
    <w:rsid w:val="005B7FA3"/>
    <w:rsid w:val="005C449F"/>
    <w:rsid w:val="005C4EFC"/>
    <w:rsid w:val="005C7DA4"/>
    <w:rsid w:val="005D07C9"/>
    <w:rsid w:val="005D2B2F"/>
    <w:rsid w:val="005E79A1"/>
    <w:rsid w:val="00600298"/>
    <w:rsid w:val="00603C4D"/>
    <w:rsid w:val="00605372"/>
    <w:rsid w:val="00610FF2"/>
    <w:rsid w:val="00611317"/>
    <w:rsid w:val="0061373D"/>
    <w:rsid w:val="00614D9C"/>
    <w:rsid w:val="0061674F"/>
    <w:rsid w:val="00622041"/>
    <w:rsid w:val="0062514D"/>
    <w:rsid w:val="006300CD"/>
    <w:rsid w:val="0064173D"/>
    <w:rsid w:val="00644A08"/>
    <w:rsid w:val="00650A3A"/>
    <w:rsid w:val="00650ADF"/>
    <w:rsid w:val="00654D21"/>
    <w:rsid w:val="00656E0D"/>
    <w:rsid w:val="006577F0"/>
    <w:rsid w:val="006609A9"/>
    <w:rsid w:val="00661D49"/>
    <w:rsid w:val="00661D5A"/>
    <w:rsid w:val="00673581"/>
    <w:rsid w:val="00674723"/>
    <w:rsid w:val="0067690D"/>
    <w:rsid w:val="00696B78"/>
    <w:rsid w:val="006A6373"/>
    <w:rsid w:val="006B784F"/>
    <w:rsid w:val="006C58C9"/>
    <w:rsid w:val="006D3A36"/>
    <w:rsid w:val="006D7189"/>
    <w:rsid w:val="006D796F"/>
    <w:rsid w:val="006E1AF9"/>
    <w:rsid w:val="006E24AA"/>
    <w:rsid w:val="006E37F3"/>
    <w:rsid w:val="006E4E9B"/>
    <w:rsid w:val="006E6687"/>
    <w:rsid w:val="006F366A"/>
    <w:rsid w:val="006F5657"/>
    <w:rsid w:val="00706685"/>
    <w:rsid w:val="00715BF6"/>
    <w:rsid w:val="00716E52"/>
    <w:rsid w:val="007206BE"/>
    <w:rsid w:val="0072573D"/>
    <w:rsid w:val="007257BE"/>
    <w:rsid w:val="00735A29"/>
    <w:rsid w:val="00750190"/>
    <w:rsid w:val="007740E4"/>
    <w:rsid w:val="0078141A"/>
    <w:rsid w:val="00785032"/>
    <w:rsid w:val="00795917"/>
    <w:rsid w:val="007A08CE"/>
    <w:rsid w:val="007A772B"/>
    <w:rsid w:val="007B08BA"/>
    <w:rsid w:val="007B1EAD"/>
    <w:rsid w:val="007B6103"/>
    <w:rsid w:val="007C0245"/>
    <w:rsid w:val="007C069B"/>
    <w:rsid w:val="007C4304"/>
    <w:rsid w:val="007D44B7"/>
    <w:rsid w:val="007E1B09"/>
    <w:rsid w:val="007E5F93"/>
    <w:rsid w:val="007F36B3"/>
    <w:rsid w:val="00801516"/>
    <w:rsid w:val="00815A8D"/>
    <w:rsid w:val="00820431"/>
    <w:rsid w:val="00822FB5"/>
    <w:rsid w:val="00823727"/>
    <w:rsid w:val="0082623A"/>
    <w:rsid w:val="00831C9D"/>
    <w:rsid w:val="008326A0"/>
    <w:rsid w:val="00834A13"/>
    <w:rsid w:val="008366A9"/>
    <w:rsid w:val="00846716"/>
    <w:rsid w:val="00854277"/>
    <w:rsid w:val="00854F49"/>
    <w:rsid w:val="0086272C"/>
    <w:rsid w:val="00870D94"/>
    <w:rsid w:val="00877000"/>
    <w:rsid w:val="0088214D"/>
    <w:rsid w:val="008867D7"/>
    <w:rsid w:val="008944DB"/>
    <w:rsid w:val="008978DD"/>
    <w:rsid w:val="008A0985"/>
    <w:rsid w:val="008A2412"/>
    <w:rsid w:val="008B0A8A"/>
    <w:rsid w:val="008B59C8"/>
    <w:rsid w:val="008B5F46"/>
    <w:rsid w:val="008C2609"/>
    <w:rsid w:val="008C374D"/>
    <w:rsid w:val="008C3B98"/>
    <w:rsid w:val="008D2A10"/>
    <w:rsid w:val="008E6ADD"/>
    <w:rsid w:val="008F42A1"/>
    <w:rsid w:val="00904285"/>
    <w:rsid w:val="00906D7C"/>
    <w:rsid w:val="009268DF"/>
    <w:rsid w:val="009377C9"/>
    <w:rsid w:val="0094027A"/>
    <w:rsid w:val="00944CF1"/>
    <w:rsid w:val="00947E41"/>
    <w:rsid w:val="00954293"/>
    <w:rsid w:val="00954FDB"/>
    <w:rsid w:val="0095619D"/>
    <w:rsid w:val="00957DCA"/>
    <w:rsid w:val="00962D79"/>
    <w:rsid w:val="00967FE1"/>
    <w:rsid w:val="0097101A"/>
    <w:rsid w:val="00985705"/>
    <w:rsid w:val="00994003"/>
    <w:rsid w:val="00997843"/>
    <w:rsid w:val="009A5390"/>
    <w:rsid w:val="009B307C"/>
    <w:rsid w:val="009B6CFC"/>
    <w:rsid w:val="009C188A"/>
    <w:rsid w:val="009D1EA3"/>
    <w:rsid w:val="009D3850"/>
    <w:rsid w:val="009D60B4"/>
    <w:rsid w:val="009E1232"/>
    <w:rsid w:val="009E25C2"/>
    <w:rsid w:val="009E5702"/>
    <w:rsid w:val="009E63AD"/>
    <w:rsid w:val="009F6CF7"/>
    <w:rsid w:val="00A00190"/>
    <w:rsid w:val="00A15533"/>
    <w:rsid w:val="00A16F0C"/>
    <w:rsid w:val="00A219F2"/>
    <w:rsid w:val="00A236D2"/>
    <w:rsid w:val="00A302E3"/>
    <w:rsid w:val="00A35471"/>
    <w:rsid w:val="00A37F46"/>
    <w:rsid w:val="00A42EED"/>
    <w:rsid w:val="00A4393B"/>
    <w:rsid w:val="00A446AA"/>
    <w:rsid w:val="00A47EB8"/>
    <w:rsid w:val="00A52D0E"/>
    <w:rsid w:val="00A627E9"/>
    <w:rsid w:val="00A628F6"/>
    <w:rsid w:val="00A67B52"/>
    <w:rsid w:val="00A67D30"/>
    <w:rsid w:val="00A73834"/>
    <w:rsid w:val="00A74201"/>
    <w:rsid w:val="00A74CE0"/>
    <w:rsid w:val="00A76B62"/>
    <w:rsid w:val="00A83ADF"/>
    <w:rsid w:val="00A901BB"/>
    <w:rsid w:val="00A926AA"/>
    <w:rsid w:val="00AA0340"/>
    <w:rsid w:val="00AA7588"/>
    <w:rsid w:val="00AC5E22"/>
    <w:rsid w:val="00AD4C2D"/>
    <w:rsid w:val="00AD6767"/>
    <w:rsid w:val="00AE13A1"/>
    <w:rsid w:val="00AE590B"/>
    <w:rsid w:val="00AE7502"/>
    <w:rsid w:val="00AF71BC"/>
    <w:rsid w:val="00B035CA"/>
    <w:rsid w:val="00B0404E"/>
    <w:rsid w:val="00B11DC9"/>
    <w:rsid w:val="00B124C8"/>
    <w:rsid w:val="00B12E8C"/>
    <w:rsid w:val="00B13118"/>
    <w:rsid w:val="00B13CBD"/>
    <w:rsid w:val="00B141E9"/>
    <w:rsid w:val="00B1681D"/>
    <w:rsid w:val="00B245A8"/>
    <w:rsid w:val="00B24672"/>
    <w:rsid w:val="00B27724"/>
    <w:rsid w:val="00B30219"/>
    <w:rsid w:val="00B31EBD"/>
    <w:rsid w:val="00B405C4"/>
    <w:rsid w:val="00B44195"/>
    <w:rsid w:val="00B45D35"/>
    <w:rsid w:val="00B54CE5"/>
    <w:rsid w:val="00B570BC"/>
    <w:rsid w:val="00B805C6"/>
    <w:rsid w:val="00B81C9E"/>
    <w:rsid w:val="00B8337F"/>
    <w:rsid w:val="00B86BC6"/>
    <w:rsid w:val="00B950DA"/>
    <w:rsid w:val="00B963A2"/>
    <w:rsid w:val="00BA4F38"/>
    <w:rsid w:val="00BB55F4"/>
    <w:rsid w:val="00BB71CC"/>
    <w:rsid w:val="00BC75E1"/>
    <w:rsid w:val="00BD00B0"/>
    <w:rsid w:val="00BD21D7"/>
    <w:rsid w:val="00BD38E6"/>
    <w:rsid w:val="00BD449F"/>
    <w:rsid w:val="00BD5B21"/>
    <w:rsid w:val="00BE2AD0"/>
    <w:rsid w:val="00BE56D8"/>
    <w:rsid w:val="00BE6276"/>
    <w:rsid w:val="00BF15D5"/>
    <w:rsid w:val="00BF370B"/>
    <w:rsid w:val="00BF78D6"/>
    <w:rsid w:val="00C00590"/>
    <w:rsid w:val="00C06995"/>
    <w:rsid w:val="00C35733"/>
    <w:rsid w:val="00C37DE1"/>
    <w:rsid w:val="00C42347"/>
    <w:rsid w:val="00C833F4"/>
    <w:rsid w:val="00C869AD"/>
    <w:rsid w:val="00C8781E"/>
    <w:rsid w:val="00C91F7A"/>
    <w:rsid w:val="00C94936"/>
    <w:rsid w:val="00CA144D"/>
    <w:rsid w:val="00CA2F2D"/>
    <w:rsid w:val="00CC2894"/>
    <w:rsid w:val="00CD1D06"/>
    <w:rsid w:val="00CD4B8C"/>
    <w:rsid w:val="00CD6720"/>
    <w:rsid w:val="00CE53A7"/>
    <w:rsid w:val="00CF3876"/>
    <w:rsid w:val="00CF3E81"/>
    <w:rsid w:val="00CF7AC6"/>
    <w:rsid w:val="00D022E1"/>
    <w:rsid w:val="00D052E6"/>
    <w:rsid w:val="00D067DF"/>
    <w:rsid w:val="00D14BC4"/>
    <w:rsid w:val="00D15E09"/>
    <w:rsid w:val="00D23097"/>
    <w:rsid w:val="00D23320"/>
    <w:rsid w:val="00D31F0B"/>
    <w:rsid w:val="00D37E90"/>
    <w:rsid w:val="00D40B15"/>
    <w:rsid w:val="00D41961"/>
    <w:rsid w:val="00D46CB4"/>
    <w:rsid w:val="00D47346"/>
    <w:rsid w:val="00D54EC9"/>
    <w:rsid w:val="00D57D76"/>
    <w:rsid w:val="00D7307F"/>
    <w:rsid w:val="00D75FC0"/>
    <w:rsid w:val="00D935D7"/>
    <w:rsid w:val="00D95013"/>
    <w:rsid w:val="00DA2937"/>
    <w:rsid w:val="00DA4B6E"/>
    <w:rsid w:val="00DA719E"/>
    <w:rsid w:val="00DB2BA2"/>
    <w:rsid w:val="00DB5DD3"/>
    <w:rsid w:val="00DC5A04"/>
    <w:rsid w:val="00DC611C"/>
    <w:rsid w:val="00DE2573"/>
    <w:rsid w:val="00DF0520"/>
    <w:rsid w:val="00E0114F"/>
    <w:rsid w:val="00E01F07"/>
    <w:rsid w:val="00E066CB"/>
    <w:rsid w:val="00E21F5F"/>
    <w:rsid w:val="00E26E62"/>
    <w:rsid w:val="00E32D29"/>
    <w:rsid w:val="00E349B7"/>
    <w:rsid w:val="00E37C89"/>
    <w:rsid w:val="00E4110F"/>
    <w:rsid w:val="00E4122E"/>
    <w:rsid w:val="00E428BD"/>
    <w:rsid w:val="00E42E05"/>
    <w:rsid w:val="00E43193"/>
    <w:rsid w:val="00E54C4C"/>
    <w:rsid w:val="00E551BF"/>
    <w:rsid w:val="00E567CC"/>
    <w:rsid w:val="00E56DF4"/>
    <w:rsid w:val="00E63385"/>
    <w:rsid w:val="00E75BC8"/>
    <w:rsid w:val="00E77D8C"/>
    <w:rsid w:val="00E8095F"/>
    <w:rsid w:val="00E8266C"/>
    <w:rsid w:val="00E8362F"/>
    <w:rsid w:val="00E84C10"/>
    <w:rsid w:val="00E92FE6"/>
    <w:rsid w:val="00EA2A1D"/>
    <w:rsid w:val="00EA6051"/>
    <w:rsid w:val="00EA61E0"/>
    <w:rsid w:val="00EB16B4"/>
    <w:rsid w:val="00EB31C8"/>
    <w:rsid w:val="00EB6EF5"/>
    <w:rsid w:val="00EC778B"/>
    <w:rsid w:val="00ED1ABF"/>
    <w:rsid w:val="00EE25D2"/>
    <w:rsid w:val="00EE31BE"/>
    <w:rsid w:val="00EE482F"/>
    <w:rsid w:val="00EF2DBD"/>
    <w:rsid w:val="00F037C1"/>
    <w:rsid w:val="00F05C3D"/>
    <w:rsid w:val="00F17C3A"/>
    <w:rsid w:val="00F31F9F"/>
    <w:rsid w:val="00F3568F"/>
    <w:rsid w:val="00F43475"/>
    <w:rsid w:val="00F448DF"/>
    <w:rsid w:val="00F57D68"/>
    <w:rsid w:val="00F61BF4"/>
    <w:rsid w:val="00F623AA"/>
    <w:rsid w:val="00F72BE3"/>
    <w:rsid w:val="00F75F3E"/>
    <w:rsid w:val="00F769E7"/>
    <w:rsid w:val="00F8286F"/>
    <w:rsid w:val="00F83C2B"/>
    <w:rsid w:val="00F92B58"/>
    <w:rsid w:val="00F97966"/>
    <w:rsid w:val="00FB1842"/>
    <w:rsid w:val="00FB29A4"/>
    <w:rsid w:val="00FD5AD6"/>
    <w:rsid w:val="00FD7BD3"/>
    <w:rsid w:val="00FE1074"/>
    <w:rsid w:val="00FE43C7"/>
    <w:rsid w:val="00FE6874"/>
    <w:rsid w:val="00FF5557"/>
    <w:rsid w:val="00FF5F11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EEF2E"/>
  <w15:chartTrackingRefBased/>
  <w15:docId w15:val="{7068A7A9-10D7-4616-80C0-E92D957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7E9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472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13472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472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472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472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4727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4727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4727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4727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4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134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4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47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47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47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47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47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47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4727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3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4727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34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47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34727"/>
    <w:rPr>
      <w:i/>
      <w:iCs/>
      <w:color w:val="404040" w:themeColor="text1" w:themeTint="BF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134727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347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4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47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472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136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9493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94936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9493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94936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2229"/>
    <w:pPr>
      <w:spacing w:before="0" w:after="0"/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222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5222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52229"/>
    <w:rPr>
      <w:color w:val="467886" w:themeColor="hyperlink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rsid w:val="00EB16B4"/>
    <w:pPr>
      <w:tabs>
        <w:tab w:val="num" w:pos="284"/>
      </w:tabs>
      <w:spacing w:before="60" w:after="0"/>
      <w:ind w:left="284" w:hanging="284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sid w:val="00EB16B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59"/>
    <w:rsid w:val="00EB16B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"/>
    <w:link w:val="Odstavecseseznamem"/>
    <w:uiPriority w:val="34"/>
    <w:rsid w:val="009A5390"/>
  </w:style>
  <w:style w:type="character" w:styleId="Odkaznakoment">
    <w:name w:val="annotation reference"/>
    <w:basedOn w:val="Standardnpsmoodstavce"/>
    <w:uiPriority w:val="99"/>
    <w:semiHidden/>
    <w:unhideWhenUsed/>
    <w:rsid w:val="00A439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393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393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93B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C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66CD-2680-4BE0-92B8-C82F099E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6067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RHL</cp:lastModifiedBy>
  <cp:revision>5</cp:revision>
  <dcterms:created xsi:type="dcterms:W3CDTF">2025-02-26T10:23:00Z</dcterms:created>
  <dcterms:modified xsi:type="dcterms:W3CDTF">2025-06-23T15:01:00Z</dcterms:modified>
</cp:coreProperties>
</file>