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BEED9" w14:textId="3CCFCFEC" w:rsidR="0011481B" w:rsidRDefault="00B37CC2">
      <w:r>
        <w:t xml:space="preserve">1. Hýskov – před budovou OÚ </w:t>
      </w:r>
    </w:p>
    <w:p w14:paraId="4131CB0A" w14:textId="77777777" w:rsidR="00B37CC2" w:rsidRDefault="00B37CC2"/>
    <w:p w14:paraId="769A019C" w14:textId="4FC68A34" w:rsidR="00B37CC2" w:rsidRDefault="000D3E96">
      <w:r>
        <w:rPr>
          <w:noProof/>
        </w:rPr>
        <w:drawing>
          <wp:inline distT="0" distB="0" distL="0" distR="0" wp14:anchorId="0EB0C5D5" wp14:editId="2BF1B1F0">
            <wp:extent cx="5760720" cy="4261485"/>
            <wp:effectExtent l="0" t="0" r="0" b="5715"/>
            <wp:docPr id="75171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157" name="Obrázek 751715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6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7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C2"/>
    <w:rsid w:val="000D3E96"/>
    <w:rsid w:val="0011481B"/>
    <w:rsid w:val="00504690"/>
    <w:rsid w:val="00B3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51F4"/>
  <w15:chartTrackingRefBased/>
  <w15:docId w15:val="{DAD5CDF0-A530-4954-8EB4-D499400E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Šmolcnopová</dc:creator>
  <cp:keywords/>
  <dc:description/>
  <cp:lastModifiedBy>Hrabárová Daria, Mgr.</cp:lastModifiedBy>
  <cp:revision>2</cp:revision>
  <dcterms:created xsi:type="dcterms:W3CDTF">2024-04-25T07:03:00Z</dcterms:created>
  <dcterms:modified xsi:type="dcterms:W3CDTF">2024-04-25T07:03:00Z</dcterms:modified>
</cp:coreProperties>
</file>